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4B70FC90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0648A133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  <w:r w:rsidR="00C17236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 </w:t>
            </w:r>
          </w:p>
          <w:p w14:paraId="6AA11E52" w14:textId="77777777" w:rsidR="00C17236" w:rsidRDefault="00C17236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6FC576A4" w14:textId="1B1AB511" w:rsidR="00C23C5B" w:rsidRDefault="002455F9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Cloud Computing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5373F9AA" w:rsidR="00255B63" w:rsidRPr="00822CBD" w:rsidRDefault="000D04CA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2455F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77BD8F01" w:rsidR="00255B63" w:rsidRPr="000D04CA" w:rsidRDefault="00DF681C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8. </w:t>
            </w:r>
            <w:r w:rsidRPr="005355CA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DF681C">
              <w:rPr>
                <w:rFonts w:asciiTheme="minorBidi" w:eastAsia="Times New Roman" w:hAnsiTheme="minorBidi"/>
                <w:b/>
                <w:lang w:val="en-AU"/>
              </w:rPr>
              <w:t xml:space="preserve"> Create Virtual Private Cloud (VPCs) AWS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250E06BE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B66A08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B66A08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832119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61E37D1B" w:rsidR="00832119" w:rsidRPr="00C23C5B" w:rsidRDefault="00832119" w:rsidP="00832119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832119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3A30D1E0" w:rsidR="00832119" w:rsidRPr="002455F9" w:rsidRDefault="00DF681C" w:rsidP="00832119">
            <w:pPr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8</w:t>
            </w:r>
            <w:r w:rsidR="00832119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832119" w:rsidRPr="005355CA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DF681C">
              <w:rPr>
                <w:rFonts w:asciiTheme="minorBidi" w:eastAsia="Times New Roman" w:hAnsiTheme="minorBidi"/>
                <w:b/>
                <w:lang w:val="en-AU"/>
              </w:rPr>
              <w:t xml:space="preserve"> Create Virtual Private Cloud (VPCs) AWS</w:t>
            </w:r>
          </w:p>
        </w:tc>
      </w:tr>
      <w:tr w:rsidR="00832119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32119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0FD1F2B2" w14:textId="77777777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832119" w:rsidRPr="00487D73" w:rsidRDefault="00832119" w:rsidP="00832119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832119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3FEE0DE8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B66A08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418C6CA4" w14:textId="1C3CBE51" w:rsidR="005355CA" w:rsidRPr="005355CA" w:rsidRDefault="00DF681C" w:rsidP="0083211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 xml:space="preserve">Create Custom VPC </w:t>
            </w:r>
            <w:r w:rsidR="005355CA" w:rsidRPr="001F118F">
              <w:t xml:space="preserve"> </w:t>
            </w:r>
          </w:p>
          <w:p w14:paraId="7D8F20B8" w14:textId="77777777" w:rsidR="00DF681C" w:rsidRPr="00DF681C" w:rsidRDefault="00DF681C" w:rsidP="005355C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Demonstrate Network address Translation</w:t>
            </w:r>
          </w:p>
          <w:p w14:paraId="7B148A98" w14:textId="3A099D1B" w:rsidR="00F01D78" w:rsidRPr="005355CA" w:rsidRDefault="00DF681C" w:rsidP="005355C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 xml:space="preserve">Customize VPCs and ELBs </w:t>
            </w:r>
            <w:r w:rsidR="005355CA" w:rsidRPr="001F118F">
              <w:t xml:space="preserve"> </w:t>
            </w:r>
          </w:p>
        </w:tc>
      </w:tr>
      <w:tr w:rsidR="00832119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832119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976518A" w14:textId="4F86869B" w:rsidR="00832119" w:rsidRPr="00DF681C" w:rsidRDefault="00DF681C" w:rsidP="00727FEF">
            <w:pPr>
              <w:pStyle w:val="ListParagraph"/>
              <w:numPr>
                <w:ilvl w:val="0"/>
                <w:numId w:val="84"/>
              </w:numPr>
              <w:spacing w:line="360" w:lineRule="auto"/>
              <w:ind w:left="344"/>
              <w:rPr>
                <w:b/>
                <w:bCs/>
              </w:rPr>
            </w:pPr>
            <w:r w:rsidRPr="00DF681C">
              <w:rPr>
                <w:b/>
                <w:bCs/>
              </w:rPr>
              <w:t>Create Custom VPC</w:t>
            </w:r>
          </w:p>
          <w:p w14:paraId="7A75080B" w14:textId="77777777" w:rsidR="00DF681C" w:rsidRPr="00727FEF" w:rsidRDefault="00DF681C" w:rsidP="00727FEF">
            <w:pPr>
              <w:pStyle w:val="ListParagraph"/>
              <w:numPr>
                <w:ilvl w:val="0"/>
                <w:numId w:val="85"/>
              </w:numPr>
              <w:spacing w:line="360" w:lineRule="auto"/>
            </w:pPr>
            <w:r w:rsidRPr="00727FEF">
              <w:t>Create Custom VPC via Management console.</w:t>
            </w:r>
          </w:p>
          <w:p w14:paraId="76C285CE" w14:textId="77777777" w:rsidR="00DF681C" w:rsidRPr="00727FEF" w:rsidRDefault="00DF681C" w:rsidP="00727FEF">
            <w:pPr>
              <w:pStyle w:val="ListParagraph"/>
              <w:numPr>
                <w:ilvl w:val="0"/>
                <w:numId w:val="85"/>
              </w:numPr>
              <w:spacing w:line="360" w:lineRule="auto"/>
            </w:pPr>
            <w:r w:rsidRPr="00727FEF">
              <w:t>Allocate Resources for VPC as required.</w:t>
            </w:r>
          </w:p>
          <w:p w14:paraId="1F941AC3" w14:textId="77777777" w:rsidR="00DF681C" w:rsidRPr="00727FEF" w:rsidRDefault="00DF681C" w:rsidP="00727FEF">
            <w:pPr>
              <w:pStyle w:val="ListParagraph"/>
              <w:numPr>
                <w:ilvl w:val="0"/>
                <w:numId w:val="85"/>
              </w:numPr>
              <w:spacing w:line="360" w:lineRule="auto"/>
            </w:pPr>
            <w:r w:rsidRPr="00727FEF">
              <w:t>Enter a name for the VPC and select a CIDR block.</w:t>
            </w:r>
          </w:p>
          <w:p w14:paraId="1BE1490C" w14:textId="0FD3661D" w:rsidR="00F00252" w:rsidRPr="00727FEF" w:rsidRDefault="00DF681C" w:rsidP="00727FEF">
            <w:pPr>
              <w:pStyle w:val="ListParagraph"/>
              <w:numPr>
                <w:ilvl w:val="0"/>
                <w:numId w:val="85"/>
              </w:numPr>
              <w:spacing w:line="360" w:lineRule="auto"/>
            </w:pPr>
            <w:r w:rsidRPr="00727FEF">
              <w:t>Choose the number of Availability Zones (AZs) and the number of public subnets as required.</w:t>
            </w:r>
          </w:p>
          <w:p w14:paraId="32E3B894" w14:textId="3C352DB8" w:rsidR="00F01D78" w:rsidRPr="00727FEF" w:rsidRDefault="00DF681C" w:rsidP="00727FEF">
            <w:pPr>
              <w:pStyle w:val="ListParagraph"/>
              <w:numPr>
                <w:ilvl w:val="0"/>
                <w:numId w:val="84"/>
              </w:numPr>
              <w:spacing w:line="360" w:lineRule="auto"/>
              <w:ind w:left="344"/>
              <w:rPr>
                <w:b/>
                <w:bCs/>
              </w:rPr>
            </w:pPr>
            <w:r w:rsidRPr="00727FEF">
              <w:rPr>
                <w:b/>
                <w:bCs/>
              </w:rPr>
              <w:t>Demonstrate Network address Translation</w:t>
            </w:r>
            <w:r w:rsidR="005355CA" w:rsidRPr="00727FEF">
              <w:rPr>
                <w:b/>
                <w:bCs/>
              </w:rPr>
              <w:t xml:space="preserve"> </w:t>
            </w:r>
          </w:p>
          <w:p w14:paraId="3F4FE61C" w14:textId="77777777" w:rsidR="00DF681C" w:rsidRPr="00727FEF" w:rsidRDefault="00DF681C" w:rsidP="00727FEF">
            <w:pPr>
              <w:pStyle w:val="ListParagraph"/>
              <w:numPr>
                <w:ilvl w:val="0"/>
                <w:numId w:val="86"/>
              </w:numPr>
              <w:spacing w:line="360" w:lineRule="auto"/>
            </w:pPr>
            <w:r w:rsidRPr="00727FEF">
              <w:t>Create VPC with a public subnet and a private subnet.</w:t>
            </w:r>
          </w:p>
          <w:p w14:paraId="773B887A" w14:textId="77777777" w:rsidR="00DF681C" w:rsidRPr="00727FEF" w:rsidRDefault="00DF681C" w:rsidP="00727FEF">
            <w:pPr>
              <w:pStyle w:val="ListParagraph"/>
              <w:numPr>
                <w:ilvl w:val="0"/>
                <w:numId w:val="86"/>
              </w:numPr>
              <w:spacing w:line="360" w:lineRule="auto"/>
            </w:pPr>
            <w:r w:rsidRPr="00727FEF">
              <w:t>Create NAT gateway in the public subnet.</w:t>
            </w:r>
          </w:p>
          <w:p w14:paraId="41EF9506" w14:textId="77777777" w:rsidR="00DF681C" w:rsidRPr="00727FEF" w:rsidRDefault="00DF681C" w:rsidP="00727FEF">
            <w:pPr>
              <w:pStyle w:val="ListParagraph"/>
              <w:numPr>
                <w:ilvl w:val="0"/>
                <w:numId w:val="86"/>
              </w:numPr>
              <w:spacing w:line="360" w:lineRule="auto"/>
            </w:pPr>
            <w:r w:rsidRPr="00727FEF">
              <w:t>Associate the NAT gateway with the route table for the private subnet.</w:t>
            </w:r>
          </w:p>
          <w:p w14:paraId="1F34E5D1" w14:textId="77777777" w:rsidR="00DF681C" w:rsidRPr="00727FEF" w:rsidRDefault="00DF681C" w:rsidP="00727FEF">
            <w:pPr>
              <w:pStyle w:val="ListParagraph"/>
              <w:numPr>
                <w:ilvl w:val="0"/>
                <w:numId w:val="86"/>
              </w:numPr>
              <w:spacing w:line="360" w:lineRule="auto"/>
            </w:pPr>
            <w:r w:rsidRPr="00727FEF">
              <w:t>Launch an instance in the private subnet.</w:t>
            </w:r>
          </w:p>
          <w:p w14:paraId="3BC1B510" w14:textId="4B614636" w:rsidR="00CD66B2" w:rsidRPr="00727FEF" w:rsidRDefault="00DF681C" w:rsidP="00727FEF">
            <w:pPr>
              <w:pStyle w:val="ListParagraph"/>
              <w:numPr>
                <w:ilvl w:val="0"/>
                <w:numId w:val="86"/>
              </w:numPr>
              <w:spacing w:line="360" w:lineRule="auto"/>
              <w:rPr>
                <w:b/>
                <w:bCs/>
              </w:rPr>
            </w:pPr>
            <w:r w:rsidRPr="00727FEF">
              <w:t>Test the NAT task by accessing the interne</w:t>
            </w:r>
            <w:r w:rsidRPr="00727FEF">
              <w:rPr>
                <w:b/>
                <w:bCs/>
              </w:rPr>
              <w:t>t from the instance.</w:t>
            </w:r>
          </w:p>
          <w:p w14:paraId="588AC81E" w14:textId="7B106A40" w:rsidR="00DF681C" w:rsidRPr="00DF681C" w:rsidRDefault="00DF681C" w:rsidP="00727FEF">
            <w:pPr>
              <w:pStyle w:val="ListParagraph"/>
              <w:numPr>
                <w:ilvl w:val="0"/>
                <w:numId w:val="84"/>
              </w:numPr>
              <w:spacing w:line="360" w:lineRule="auto"/>
              <w:ind w:left="344"/>
              <w:rPr>
                <w:b/>
                <w:bCs/>
              </w:rPr>
            </w:pPr>
            <w:r w:rsidRPr="00DF681C">
              <w:rPr>
                <w:b/>
                <w:bCs/>
              </w:rPr>
              <w:t>Customize VPCs and ELBs</w:t>
            </w:r>
          </w:p>
          <w:p w14:paraId="3C97DF20" w14:textId="77777777" w:rsidR="00DF681C" w:rsidRPr="00727FEF" w:rsidRDefault="00DF681C" w:rsidP="00727FEF">
            <w:pPr>
              <w:pStyle w:val="ListParagraph"/>
              <w:numPr>
                <w:ilvl w:val="0"/>
                <w:numId w:val="87"/>
              </w:numPr>
              <w:spacing w:line="360" w:lineRule="auto"/>
            </w:pPr>
            <w:r w:rsidRPr="00727FEF">
              <w:t>Create custom CIDR blocks for VPC and subnets.</w:t>
            </w:r>
          </w:p>
          <w:p w14:paraId="295797D5" w14:textId="77777777" w:rsidR="00DF681C" w:rsidRPr="00727FEF" w:rsidRDefault="00DF681C" w:rsidP="00727FEF">
            <w:pPr>
              <w:pStyle w:val="ListParagraph"/>
              <w:numPr>
                <w:ilvl w:val="0"/>
                <w:numId w:val="87"/>
              </w:numPr>
              <w:spacing w:line="360" w:lineRule="auto"/>
            </w:pPr>
            <w:r w:rsidRPr="00727FEF">
              <w:t>Create custom routing tables and security groups.</w:t>
            </w:r>
          </w:p>
          <w:p w14:paraId="20688B9D" w14:textId="77777777" w:rsidR="00DF681C" w:rsidRPr="00727FEF" w:rsidRDefault="00DF681C" w:rsidP="00727FEF">
            <w:pPr>
              <w:pStyle w:val="ListParagraph"/>
              <w:numPr>
                <w:ilvl w:val="0"/>
                <w:numId w:val="87"/>
              </w:numPr>
              <w:spacing w:line="360" w:lineRule="auto"/>
            </w:pPr>
            <w:r w:rsidRPr="00727FEF">
              <w:t>Add additional Availability Zones to VPC.</w:t>
            </w:r>
          </w:p>
          <w:p w14:paraId="65C0D994" w14:textId="77777777" w:rsidR="00DF681C" w:rsidRPr="00727FEF" w:rsidRDefault="00DF681C" w:rsidP="00727FEF">
            <w:pPr>
              <w:pStyle w:val="ListParagraph"/>
              <w:numPr>
                <w:ilvl w:val="0"/>
                <w:numId w:val="87"/>
              </w:numPr>
              <w:spacing w:line="360" w:lineRule="auto"/>
            </w:pPr>
            <w:r w:rsidRPr="00727FEF">
              <w:t>Enable IPv6 support for VPC.</w:t>
            </w:r>
          </w:p>
          <w:p w14:paraId="3267F0E9" w14:textId="77777777" w:rsidR="00DF681C" w:rsidRPr="00727FEF" w:rsidRDefault="00DF681C" w:rsidP="00727FEF">
            <w:pPr>
              <w:pStyle w:val="ListParagraph"/>
              <w:numPr>
                <w:ilvl w:val="0"/>
                <w:numId w:val="87"/>
              </w:numPr>
              <w:spacing w:line="360" w:lineRule="auto"/>
            </w:pPr>
            <w:r w:rsidRPr="00727FEF">
              <w:lastRenderedPageBreak/>
              <w:t>Configure peering between the VPC and other VPCs, or between the VPC and on-premises networks.</w:t>
            </w:r>
          </w:p>
          <w:p w14:paraId="5891F4EF" w14:textId="77777777" w:rsidR="00DF681C" w:rsidRPr="00727FEF" w:rsidRDefault="00DF681C" w:rsidP="00727FEF">
            <w:pPr>
              <w:pStyle w:val="ListParagraph"/>
              <w:numPr>
                <w:ilvl w:val="0"/>
                <w:numId w:val="87"/>
              </w:numPr>
              <w:spacing w:line="360" w:lineRule="auto"/>
            </w:pPr>
            <w:r w:rsidRPr="00727FEF">
              <w:t>Configure VPN connections between the VPC and on-premises networks.</w:t>
            </w:r>
          </w:p>
          <w:p w14:paraId="726E49F1" w14:textId="77777777" w:rsidR="00DF681C" w:rsidRPr="00727FEF" w:rsidRDefault="00DF681C" w:rsidP="00727FEF">
            <w:pPr>
              <w:pStyle w:val="ListParagraph"/>
              <w:numPr>
                <w:ilvl w:val="0"/>
                <w:numId w:val="87"/>
              </w:numPr>
              <w:spacing w:line="360" w:lineRule="auto"/>
            </w:pPr>
            <w:r w:rsidRPr="00727FEF">
              <w:t>Create different types of ELBs, such as Classic Load Balancers, Application Load Balancers, and Network Load Balancers.</w:t>
            </w:r>
          </w:p>
          <w:p w14:paraId="0C178995" w14:textId="77777777" w:rsidR="00DF681C" w:rsidRPr="00727FEF" w:rsidRDefault="00DF681C" w:rsidP="00727FEF">
            <w:pPr>
              <w:pStyle w:val="ListParagraph"/>
              <w:numPr>
                <w:ilvl w:val="0"/>
                <w:numId w:val="87"/>
              </w:numPr>
              <w:spacing w:line="360" w:lineRule="auto"/>
            </w:pPr>
            <w:r w:rsidRPr="00727FEF">
              <w:t>Configure ELBs to distribute traffic across multiple instances or Availability Zones.</w:t>
            </w:r>
          </w:p>
          <w:p w14:paraId="7E05C34F" w14:textId="77777777" w:rsidR="00DF681C" w:rsidRPr="00727FEF" w:rsidRDefault="00DF681C" w:rsidP="00727FEF">
            <w:pPr>
              <w:pStyle w:val="ListParagraph"/>
              <w:numPr>
                <w:ilvl w:val="0"/>
                <w:numId w:val="87"/>
              </w:numPr>
              <w:spacing w:line="360" w:lineRule="auto"/>
            </w:pPr>
            <w:r w:rsidRPr="00727FEF">
              <w:t>Configure ELBs to use specific health checks to monitor the health of the instances.</w:t>
            </w:r>
          </w:p>
          <w:p w14:paraId="3E22B804" w14:textId="77777777" w:rsidR="00DF681C" w:rsidRPr="00727FEF" w:rsidRDefault="00DF681C" w:rsidP="00727FEF">
            <w:pPr>
              <w:pStyle w:val="ListParagraph"/>
              <w:numPr>
                <w:ilvl w:val="0"/>
                <w:numId w:val="87"/>
              </w:numPr>
              <w:spacing w:line="360" w:lineRule="auto"/>
            </w:pPr>
            <w:r w:rsidRPr="00727FEF">
              <w:t>Configure ELBs to use specific routing algorithms to distribute traffic to the instances.</w:t>
            </w:r>
          </w:p>
          <w:p w14:paraId="33E3A8D0" w14:textId="24D341B1" w:rsidR="00CD66B2" w:rsidRPr="00727FEF" w:rsidRDefault="00DF681C" w:rsidP="00727FEF">
            <w:pPr>
              <w:pStyle w:val="ListParagraph"/>
              <w:numPr>
                <w:ilvl w:val="0"/>
                <w:numId w:val="87"/>
              </w:numPr>
              <w:spacing w:line="360" w:lineRule="auto"/>
              <w:rPr>
                <w:b/>
                <w:bCs/>
              </w:rPr>
            </w:pPr>
            <w:r w:rsidRPr="00727FEF">
              <w:t>Configure ELBs to use specific security groups to control traffic to the instances.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32119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4881E27B" w:rsidR="00832119" w:rsidRPr="00C67EF8" w:rsidRDefault="00832119" w:rsidP="00832119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09716760" w:rsidR="000D04CA" w:rsidRPr="00934122" w:rsidRDefault="00DF681C" w:rsidP="000D04CA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8. </w:t>
            </w:r>
            <w:r w:rsidRPr="005355CA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DF681C">
              <w:rPr>
                <w:rFonts w:asciiTheme="minorBidi" w:eastAsia="Times New Roman" w:hAnsiTheme="minorBidi"/>
                <w:b/>
                <w:lang w:val="en-AU"/>
              </w:rPr>
              <w:t xml:space="preserve"> Create Virtual Private Cloud (VPCs) AWS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BF256B4" w14:textId="77777777" w:rsidR="00727FEF" w:rsidRPr="005355CA" w:rsidRDefault="00727FEF" w:rsidP="00727FE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 xml:space="preserve">Create Custom VPC  </w:t>
            </w:r>
          </w:p>
          <w:p w14:paraId="5AF4FB33" w14:textId="77777777" w:rsidR="00727FEF" w:rsidRPr="00DF681C" w:rsidRDefault="00727FEF" w:rsidP="00727FE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Demonstrate Network address Translation</w:t>
            </w:r>
          </w:p>
          <w:p w14:paraId="59466BA3" w14:textId="0355BC22" w:rsidR="000D04CA" w:rsidRPr="00934122" w:rsidRDefault="00727FEF" w:rsidP="00727FE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Customize VPCs and ELBs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84DD0" w:rsidRPr="00487D73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0A012470" w:rsidR="00684DD0" w:rsidRPr="00727FEF" w:rsidRDefault="00727FEF" w:rsidP="00727FEF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27FEF">
              <w:rPr>
                <w:rFonts w:asciiTheme="minorBidi" w:hAnsiTheme="minorBidi"/>
                <w:sz w:val="22"/>
                <w:szCs w:val="22"/>
              </w:rPr>
              <w:t>Create Custom VPC via Management console.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0B685B7D" w:rsidR="00684DD0" w:rsidRPr="00727FEF" w:rsidRDefault="00727FEF" w:rsidP="00727FEF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27FEF">
              <w:rPr>
                <w:rFonts w:asciiTheme="minorBidi" w:hAnsiTheme="minorBidi"/>
                <w:sz w:val="22"/>
                <w:szCs w:val="22"/>
              </w:rPr>
              <w:t>Allocate Resources for VPC as required.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3193132F" w:rsidR="00684DD0" w:rsidRPr="00727FEF" w:rsidRDefault="00727FEF" w:rsidP="00727FEF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27FEF">
              <w:rPr>
                <w:rFonts w:asciiTheme="minorBidi" w:hAnsiTheme="minorBidi"/>
                <w:sz w:val="22"/>
                <w:szCs w:val="22"/>
              </w:rPr>
              <w:t>Enter a name for the VPC and select a CIDR block.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7A40ACF8" w:rsidR="00684DD0" w:rsidRPr="00727FEF" w:rsidRDefault="00727FEF" w:rsidP="00727FEF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27FEF">
              <w:rPr>
                <w:rFonts w:asciiTheme="minorBidi" w:hAnsiTheme="minorBidi"/>
                <w:sz w:val="22"/>
                <w:szCs w:val="22"/>
              </w:rPr>
              <w:t>Choose the number of Availability Zones (AZs) and the number of public subnets as required.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ABC29B9" w14:textId="68C94C48" w:rsidR="00684DD0" w:rsidRPr="00727FEF" w:rsidRDefault="00727FEF" w:rsidP="00727FEF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27FEF">
              <w:rPr>
                <w:rFonts w:asciiTheme="minorBidi" w:hAnsiTheme="minorBidi"/>
                <w:sz w:val="22"/>
                <w:szCs w:val="22"/>
              </w:rPr>
              <w:t>Create VPC with a public subnet and a private subnet.</w:t>
            </w:r>
          </w:p>
        </w:tc>
        <w:tc>
          <w:tcPr>
            <w:tcW w:w="1059" w:type="dxa"/>
            <w:vAlign w:val="center"/>
          </w:tcPr>
          <w:p w14:paraId="6F9954D4" w14:textId="5DBEB488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48945F64" w:rsidR="00684DD0" w:rsidRPr="00727FEF" w:rsidRDefault="00727FEF" w:rsidP="00727FEF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27FEF">
              <w:rPr>
                <w:rFonts w:asciiTheme="minorBidi" w:hAnsiTheme="minorBidi"/>
                <w:sz w:val="22"/>
                <w:szCs w:val="22"/>
              </w:rPr>
              <w:t>Create NAT gateway in the public subnet.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6EB12E46" w:rsidR="00684DD0" w:rsidRPr="00727FEF" w:rsidRDefault="00727FEF" w:rsidP="00727FEF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27FEF">
              <w:rPr>
                <w:rFonts w:asciiTheme="minorBidi" w:hAnsiTheme="minorBidi"/>
                <w:sz w:val="22"/>
                <w:szCs w:val="22"/>
              </w:rPr>
              <w:t>Associate the NAT gateway with the route table for the private subnet.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41CB533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C127EC4" w14:textId="2B9F1F55" w:rsidR="00684DD0" w:rsidRPr="00727FEF" w:rsidRDefault="00727FEF" w:rsidP="00727FEF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27FEF">
              <w:rPr>
                <w:rFonts w:asciiTheme="minorBidi" w:hAnsiTheme="minorBidi"/>
                <w:sz w:val="22"/>
                <w:szCs w:val="22"/>
              </w:rPr>
              <w:t>Launch an instance in the private subnet.</w:t>
            </w:r>
          </w:p>
        </w:tc>
        <w:tc>
          <w:tcPr>
            <w:tcW w:w="1059" w:type="dxa"/>
            <w:vAlign w:val="center"/>
          </w:tcPr>
          <w:p w14:paraId="3C95D203" w14:textId="304484F4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5692E867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52657E62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CD66B2" w:rsidRPr="00487D73" w14:paraId="6106EDFE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654F5AA0" w14:textId="43AC57FA" w:rsidR="00CD66B2" w:rsidRPr="00727FEF" w:rsidRDefault="00727FEF" w:rsidP="00727FEF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27FEF">
              <w:rPr>
                <w:rFonts w:asciiTheme="minorBidi" w:hAnsiTheme="minorBidi"/>
                <w:sz w:val="22"/>
                <w:szCs w:val="22"/>
              </w:rPr>
              <w:t>Test the NAT task by accessing the internet from the instance.</w:t>
            </w:r>
          </w:p>
        </w:tc>
        <w:tc>
          <w:tcPr>
            <w:tcW w:w="1059" w:type="dxa"/>
            <w:vAlign w:val="center"/>
          </w:tcPr>
          <w:p w14:paraId="3054A091" w14:textId="1EE9F503" w:rsidR="00CD66B2" w:rsidRPr="00487D73" w:rsidRDefault="00CD66B2" w:rsidP="00CD66B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106939C7" wp14:editId="2FDA37E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1413298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49D1E0" id="Rounded Rectangle 12" o:spid="_x0000_s1026" style="position:absolute;margin-left:8.8pt;margin-top:3.4pt;width:28.5pt;height:12.9pt;z-index:25182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9A0987E" w14:textId="61A02E27" w:rsidR="00CD66B2" w:rsidRPr="00487D73" w:rsidRDefault="00CD66B2" w:rsidP="00CD66B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59176AB4" wp14:editId="726561B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6154441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18269C" id="Rounded Rectangle 4" o:spid="_x0000_s1026" style="position:absolute;margin-left:9.5pt;margin-top:3.4pt;width:28.5pt;height:12.9pt;z-index:251821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27FEF" w:rsidRPr="00487D73" w14:paraId="1E331CDC" w14:textId="77777777" w:rsidTr="008E78C6">
        <w:trPr>
          <w:trHeight w:val="398"/>
        </w:trPr>
        <w:tc>
          <w:tcPr>
            <w:tcW w:w="6739" w:type="dxa"/>
          </w:tcPr>
          <w:p w14:paraId="3AC5CD27" w14:textId="1E563182" w:rsidR="00727FEF" w:rsidRPr="00727FEF" w:rsidRDefault="00727FEF" w:rsidP="00727FEF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22B0D">
              <w:t>Create custom CIDR blocks for VPC and subnets.</w:t>
            </w:r>
          </w:p>
        </w:tc>
        <w:tc>
          <w:tcPr>
            <w:tcW w:w="1059" w:type="dxa"/>
            <w:vAlign w:val="center"/>
          </w:tcPr>
          <w:p w14:paraId="515C37BE" w14:textId="232E2780" w:rsidR="00727FEF" w:rsidRPr="00487D73" w:rsidRDefault="00727FEF" w:rsidP="00727F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3CAE1A50" wp14:editId="7E344D7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2786182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11D643" id="Rounded Rectangle 12" o:spid="_x0000_s1026" style="position:absolute;margin-left:8.8pt;margin-top:3.4pt;width:28.5pt;height:12.9pt;z-index:251855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D36769" w14:textId="378CEFB4" w:rsidR="00727FEF" w:rsidRPr="00487D73" w:rsidRDefault="00727FEF" w:rsidP="00727F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34D490A7" wp14:editId="59BE1C5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45696402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538E69" id="Rounded Rectangle 4" o:spid="_x0000_s1026" style="position:absolute;margin-left:9.5pt;margin-top:3.4pt;width:28.5pt;height:12.9pt;z-index:25185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27FEF" w:rsidRPr="00487D73" w14:paraId="3EC6CA10" w14:textId="77777777" w:rsidTr="008E78C6">
        <w:trPr>
          <w:trHeight w:val="398"/>
        </w:trPr>
        <w:tc>
          <w:tcPr>
            <w:tcW w:w="6739" w:type="dxa"/>
          </w:tcPr>
          <w:p w14:paraId="2D142067" w14:textId="6BB5FC99" w:rsidR="00727FEF" w:rsidRPr="00727FEF" w:rsidRDefault="00727FEF" w:rsidP="00727FEF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22B0D">
              <w:t>Create custom routing tables and security groups.</w:t>
            </w:r>
          </w:p>
        </w:tc>
        <w:tc>
          <w:tcPr>
            <w:tcW w:w="1059" w:type="dxa"/>
            <w:vAlign w:val="center"/>
          </w:tcPr>
          <w:p w14:paraId="782BDE17" w14:textId="19B44AD5" w:rsidR="00727FEF" w:rsidRPr="00487D73" w:rsidRDefault="00727FEF" w:rsidP="00727F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34A79323" wp14:editId="1BC483A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3927035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FB44BC" id="Rounded Rectangle 12" o:spid="_x0000_s1026" style="position:absolute;margin-left:8.8pt;margin-top:3.4pt;width:28.5pt;height:12.9pt;z-index:251857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5F40DEB" w14:textId="5CFC5525" w:rsidR="00727FEF" w:rsidRPr="00487D73" w:rsidRDefault="00727FEF" w:rsidP="00727F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575B495A" wp14:editId="6419E48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7052422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481BDB" id="Rounded Rectangle 4" o:spid="_x0000_s1026" style="position:absolute;margin-left:9.5pt;margin-top:3.4pt;width:28.5pt;height:12.9pt;z-index:25185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27FEF" w:rsidRPr="00487D73" w14:paraId="108779F9" w14:textId="77777777" w:rsidTr="008E78C6">
        <w:trPr>
          <w:trHeight w:val="398"/>
        </w:trPr>
        <w:tc>
          <w:tcPr>
            <w:tcW w:w="6739" w:type="dxa"/>
          </w:tcPr>
          <w:p w14:paraId="168D6623" w14:textId="3FA87883" w:rsidR="00727FEF" w:rsidRPr="00727FEF" w:rsidRDefault="00727FEF" w:rsidP="00727FEF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22B0D">
              <w:t>Add additional Availability Zones to VPC.</w:t>
            </w:r>
          </w:p>
        </w:tc>
        <w:tc>
          <w:tcPr>
            <w:tcW w:w="1059" w:type="dxa"/>
            <w:vAlign w:val="center"/>
          </w:tcPr>
          <w:p w14:paraId="4993F999" w14:textId="72DD94C1" w:rsidR="00727FEF" w:rsidRPr="00487D73" w:rsidRDefault="00727FEF" w:rsidP="00727F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39A097BD" wp14:editId="60EA0F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982250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5E23E7" id="Rounded Rectangle 32" o:spid="_x0000_s1026" style="position:absolute;margin-left:7.55pt;margin-top:2.5pt;width:28.45pt;height:12.8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CDB34DA" w14:textId="0E64FD35" w:rsidR="00727FEF" w:rsidRPr="00487D73" w:rsidRDefault="00727FEF" w:rsidP="00727F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53529C91" wp14:editId="234D370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37704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477154" id="Rounded Rectangle 33" o:spid="_x0000_s1026" style="position:absolute;margin-left:9.3pt;margin-top:2.5pt;width:28.45pt;height:12.85pt;z-index:2518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27FEF" w:rsidRPr="00487D73" w14:paraId="37CC3AC4" w14:textId="77777777" w:rsidTr="008E78C6">
        <w:trPr>
          <w:trHeight w:val="398"/>
        </w:trPr>
        <w:tc>
          <w:tcPr>
            <w:tcW w:w="6739" w:type="dxa"/>
          </w:tcPr>
          <w:p w14:paraId="71C1CF70" w14:textId="3D24080A" w:rsidR="00727FEF" w:rsidRPr="00727FEF" w:rsidRDefault="00727FEF" w:rsidP="00727FEF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22B0D">
              <w:t>Enable IPv6 support for VPC.</w:t>
            </w:r>
          </w:p>
        </w:tc>
        <w:tc>
          <w:tcPr>
            <w:tcW w:w="1059" w:type="dxa"/>
            <w:vAlign w:val="center"/>
          </w:tcPr>
          <w:p w14:paraId="333FDF32" w14:textId="6443CA0C" w:rsidR="00727FEF" w:rsidRPr="00487D73" w:rsidRDefault="00727FEF" w:rsidP="00727F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17AB2067" wp14:editId="1B06D46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11477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1DB5BE" id="Rounded Rectangle 32" o:spid="_x0000_s1026" style="position:absolute;margin-left:7.55pt;margin-top:2.5pt;width:28.45pt;height:12.8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623D08" w14:textId="70103E99" w:rsidR="00727FEF" w:rsidRPr="00487D73" w:rsidRDefault="00727FEF" w:rsidP="00727F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3A3E6E17" wp14:editId="0812419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6904556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A53ADF" id="Rounded Rectangle 33" o:spid="_x0000_s1026" style="position:absolute;margin-left:9.3pt;margin-top:2.5pt;width:28.45pt;height:12.85pt;z-index:25186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27FEF" w:rsidRPr="00487D73" w14:paraId="0DE0C8ED" w14:textId="77777777" w:rsidTr="008E78C6">
        <w:trPr>
          <w:trHeight w:val="398"/>
        </w:trPr>
        <w:tc>
          <w:tcPr>
            <w:tcW w:w="6739" w:type="dxa"/>
          </w:tcPr>
          <w:p w14:paraId="1324665B" w14:textId="2A55484B" w:rsidR="00727FEF" w:rsidRPr="00727FEF" w:rsidRDefault="00727FEF" w:rsidP="00727FEF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22B0D">
              <w:t>Configure peering between the VPC and other VPCs, or between the VPC and on-premises networks.</w:t>
            </w:r>
          </w:p>
        </w:tc>
        <w:tc>
          <w:tcPr>
            <w:tcW w:w="1059" w:type="dxa"/>
            <w:vAlign w:val="center"/>
          </w:tcPr>
          <w:p w14:paraId="76777D8F" w14:textId="3F6B4ADF" w:rsidR="00727FEF" w:rsidRPr="00487D73" w:rsidRDefault="00727FEF" w:rsidP="00727F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12242102" wp14:editId="0F1314F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1823358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D1BBD2" id="Rounded Rectangle 32" o:spid="_x0000_s1026" style="position:absolute;margin-left:7.55pt;margin-top:2.5pt;width:28.45pt;height:12.85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118C23F" w14:textId="6A17BC90" w:rsidR="00727FEF" w:rsidRPr="00487D73" w:rsidRDefault="00727FEF" w:rsidP="00727F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2BA9DE0B" wp14:editId="2EB81DE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787584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3E65FF" id="Rounded Rectangle 33" o:spid="_x0000_s1026" style="position:absolute;margin-left:9.3pt;margin-top:2.5pt;width:28.45pt;height:12.85pt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27FEF" w:rsidRPr="00487D73" w14:paraId="6C838A5B" w14:textId="77777777" w:rsidTr="008E78C6">
        <w:trPr>
          <w:trHeight w:val="398"/>
        </w:trPr>
        <w:tc>
          <w:tcPr>
            <w:tcW w:w="6739" w:type="dxa"/>
          </w:tcPr>
          <w:p w14:paraId="3B6ADD37" w14:textId="24C324DD" w:rsidR="00727FEF" w:rsidRPr="00727FEF" w:rsidRDefault="00727FEF" w:rsidP="00727FEF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22B0D">
              <w:t>Configure VPN connections between the VPC and on-premises networks.</w:t>
            </w:r>
          </w:p>
        </w:tc>
        <w:tc>
          <w:tcPr>
            <w:tcW w:w="1059" w:type="dxa"/>
            <w:vAlign w:val="center"/>
          </w:tcPr>
          <w:p w14:paraId="0DB54FF7" w14:textId="685FA21F" w:rsidR="00727FEF" w:rsidRPr="00487D73" w:rsidRDefault="00727FEF" w:rsidP="00727F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37DB677D" wp14:editId="771DF34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343962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7C7C26" id="Rounded Rectangle 32" o:spid="_x0000_s1026" style="position:absolute;margin-left:7.55pt;margin-top:2.5pt;width:28.45pt;height:12.85pt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C9670E" w14:textId="530B1F4B" w:rsidR="00727FEF" w:rsidRPr="00487D73" w:rsidRDefault="00727FEF" w:rsidP="00727F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6CBC701D" wp14:editId="1425E9A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2873417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D8C5AD" id="Rounded Rectangle 33" o:spid="_x0000_s1026" style="position:absolute;margin-left:9.3pt;margin-top:2.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27FEF" w:rsidRPr="00487D73" w14:paraId="5DE8D727" w14:textId="77777777" w:rsidTr="008E78C6">
        <w:trPr>
          <w:trHeight w:val="398"/>
        </w:trPr>
        <w:tc>
          <w:tcPr>
            <w:tcW w:w="6739" w:type="dxa"/>
          </w:tcPr>
          <w:p w14:paraId="4757A3E4" w14:textId="6D69EDED" w:rsidR="00727FEF" w:rsidRPr="00727FEF" w:rsidRDefault="00727FEF" w:rsidP="00727FEF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22B0D">
              <w:t>Create different types of ELBs, such as Classic Load Balancers, Application Load Balancers, and Network Load Balancers.</w:t>
            </w:r>
          </w:p>
        </w:tc>
        <w:tc>
          <w:tcPr>
            <w:tcW w:w="1059" w:type="dxa"/>
            <w:vAlign w:val="center"/>
          </w:tcPr>
          <w:p w14:paraId="08374124" w14:textId="0D812201" w:rsidR="00727FEF" w:rsidRPr="00487D73" w:rsidRDefault="00727FEF" w:rsidP="00727F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2E0249A5" wp14:editId="28D00B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8698789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E9A6CD" id="Rounded Rectangle 32" o:spid="_x0000_s1026" style="position:absolute;margin-left:7.55pt;margin-top:2.5pt;width:28.45pt;height:12.85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ACAB75A" w14:textId="504859DD" w:rsidR="00727FEF" w:rsidRPr="00487D73" w:rsidRDefault="00727FEF" w:rsidP="00727F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02AC61CF" wp14:editId="2A30F29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7623849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1000E4" id="Rounded Rectangle 33" o:spid="_x0000_s1026" style="position:absolute;margin-left:9.3pt;margin-top:2.5pt;width:28.45pt;height:12.85pt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27FEF" w:rsidRPr="00487D73" w14:paraId="19CA4DE1" w14:textId="77777777" w:rsidTr="008E78C6">
        <w:trPr>
          <w:trHeight w:val="398"/>
        </w:trPr>
        <w:tc>
          <w:tcPr>
            <w:tcW w:w="6739" w:type="dxa"/>
          </w:tcPr>
          <w:p w14:paraId="36749739" w14:textId="13D98D6B" w:rsidR="00727FEF" w:rsidRPr="00727FEF" w:rsidRDefault="00727FEF" w:rsidP="00727FEF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22B0D">
              <w:t>Configure ELBs to distribute traffic across multiple instances or Availability Zones.</w:t>
            </w:r>
          </w:p>
        </w:tc>
        <w:tc>
          <w:tcPr>
            <w:tcW w:w="1059" w:type="dxa"/>
            <w:vAlign w:val="center"/>
          </w:tcPr>
          <w:p w14:paraId="31DA26D2" w14:textId="32D7E4D3" w:rsidR="00727FEF" w:rsidRPr="00487D73" w:rsidRDefault="00727FEF" w:rsidP="00727F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1F724C32" wp14:editId="7EE1CFF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5378697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E6EF50" id="Rounded Rectangle 32" o:spid="_x0000_s1026" style="position:absolute;margin-left:7.55pt;margin-top:2.5pt;width:28.45pt;height:12.85pt;z-index:2518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9101A36" w14:textId="37F3FA3E" w:rsidR="00727FEF" w:rsidRPr="00487D73" w:rsidRDefault="00727FEF" w:rsidP="00727F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25D3E954" wp14:editId="4DAAF5F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316236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6545D7" id="Rounded Rectangle 33" o:spid="_x0000_s1026" style="position:absolute;margin-left:9.3pt;margin-top:2.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27FEF" w:rsidRPr="00487D73" w14:paraId="6E012660" w14:textId="77777777" w:rsidTr="008E78C6">
        <w:trPr>
          <w:trHeight w:val="398"/>
        </w:trPr>
        <w:tc>
          <w:tcPr>
            <w:tcW w:w="6739" w:type="dxa"/>
          </w:tcPr>
          <w:p w14:paraId="48C1557C" w14:textId="1C130024" w:rsidR="00727FEF" w:rsidRPr="00727FEF" w:rsidRDefault="00727FEF" w:rsidP="00727FEF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22B0D">
              <w:t>Configure ELBs to use specific health checks to monitor the health of the instances.</w:t>
            </w:r>
          </w:p>
        </w:tc>
        <w:tc>
          <w:tcPr>
            <w:tcW w:w="1059" w:type="dxa"/>
            <w:vAlign w:val="center"/>
          </w:tcPr>
          <w:p w14:paraId="3BF95B5A" w14:textId="32AAABEB" w:rsidR="00727FEF" w:rsidRPr="00487D73" w:rsidRDefault="00727FEF" w:rsidP="00727F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58923022" wp14:editId="7B4D796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162747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678EE6" id="Rounded Rectangle 32" o:spid="_x0000_s1026" style="position:absolute;margin-left:7.55pt;margin-top:2.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325559" w14:textId="6637DB61" w:rsidR="00727FEF" w:rsidRPr="00487D73" w:rsidRDefault="00727FEF" w:rsidP="00727F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07E80C75" wp14:editId="6C328D6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9714898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4668AB" id="Rounded Rectangle 33" o:spid="_x0000_s1026" style="position:absolute;margin-left:9.3pt;margin-top:2.5pt;width:28.45pt;height:12.8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27FEF" w:rsidRPr="00487D73" w14:paraId="191355E7" w14:textId="77777777" w:rsidTr="008E78C6">
        <w:trPr>
          <w:trHeight w:val="398"/>
        </w:trPr>
        <w:tc>
          <w:tcPr>
            <w:tcW w:w="6739" w:type="dxa"/>
          </w:tcPr>
          <w:p w14:paraId="7AB086EF" w14:textId="1FF91662" w:rsidR="00727FEF" w:rsidRPr="00727FEF" w:rsidRDefault="00727FEF" w:rsidP="00727FEF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22B0D">
              <w:t>Configure ELBs to use specific routing algorithms to distribute traffic to the instances.</w:t>
            </w:r>
          </w:p>
        </w:tc>
        <w:tc>
          <w:tcPr>
            <w:tcW w:w="1059" w:type="dxa"/>
            <w:vAlign w:val="center"/>
          </w:tcPr>
          <w:p w14:paraId="61357176" w14:textId="6A67FC17" w:rsidR="00727FEF" w:rsidRPr="00487D73" w:rsidRDefault="00727FEF" w:rsidP="00727F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323EDD71" wp14:editId="30C1FEC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3192117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967B85" id="Rounded Rectangle 32" o:spid="_x0000_s1026" style="position:absolute;margin-left:7.55pt;margin-top:2.5pt;width:28.45pt;height:12.85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4EB8C5" w14:textId="1D582A7B" w:rsidR="00727FEF" w:rsidRPr="00487D73" w:rsidRDefault="00727FEF" w:rsidP="00727F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5A6272C5" wp14:editId="0DD9D15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1207843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AC4C35" id="Rounded Rectangle 33" o:spid="_x0000_s1026" style="position:absolute;margin-left:9.3pt;margin-top:2.5pt;width:28.45pt;height:12.85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27FEF" w:rsidRPr="00487D73" w14:paraId="0888BCA5" w14:textId="77777777" w:rsidTr="008E78C6">
        <w:trPr>
          <w:trHeight w:val="398"/>
        </w:trPr>
        <w:tc>
          <w:tcPr>
            <w:tcW w:w="6739" w:type="dxa"/>
          </w:tcPr>
          <w:p w14:paraId="3F05C9C9" w14:textId="31DC7502" w:rsidR="00727FEF" w:rsidRPr="00727FEF" w:rsidRDefault="00727FEF" w:rsidP="00727FEF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22B0D">
              <w:lastRenderedPageBreak/>
              <w:t>Configure ELBs to use specific security groups to control traffic to the instances.</w:t>
            </w:r>
          </w:p>
        </w:tc>
        <w:tc>
          <w:tcPr>
            <w:tcW w:w="1059" w:type="dxa"/>
            <w:vAlign w:val="center"/>
          </w:tcPr>
          <w:p w14:paraId="5C1AFF35" w14:textId="78411EBE" w:rsidR="00727FEF" w:rsidRPr="00487D73" w:rsidRDefault="00727FEF" w:rsidP="00727F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75454FF0" wp14:editId="7F18A03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9073224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DB9D5D" id="Rounded Rectangle 32" o:spid="_x0000_s1026" style="position:absolute;margin-left:7.55pt;margin-top:2.5pt;width:28.45pt;height:12.85pt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2BD7045" w14:textId="6EC6A1A9" w:rsidR="00727FEF" w:rsidRPr="00487D73" w:rsidRDefault="00727FEF" w:rsidP="00727F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5534C834" wp14:editId="64F15DD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9669532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C5CC0E" id="Rounded Rectangle 33" o:spid="_x0000_s1026" style="position:absolute;margin-left:9.3pt;margin-top:2.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169E907F" w14:textId="77777777" w:rsidR="00727FEF" w:rsidRDefault="00727FEF" w:rsidP="006F3AE3">
      <w:pPr>
        <w:spacing w:before="240" w:after="0"/>
        <w:rPr>
          <w:rFonts w:asciiTheme="minorBidi" w:hAnsiTheme="minorBidi"/>
        </w:rPr>
      </w:pPr>
    </w:p>
    <w:p w14:paraId="5C181996" w14:textId="7181AB89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D80451F" w14:textId="77777777" w:rsidR="00C17236" w:rsidRDefault="00C17236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612C15CA" w14:textId="0471E6F8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lastRenderedPageBreak/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32119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6E13684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5EE03FE" w:rsidR="000D04CA" w:rsidRPr="00C67EF8" w:rsidRDefault="00DF681C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8. </w:t>
            </w:r>
            <w:r w:rsidRPr="005355CA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DF681C">
              <w:rPr>
                <w:rFonts w:asciiTheme="minorBidi" w:eastAsia="Times New Roman" w:hAnsiTheme="minorBidi"/>
                <w:b/>
                <w:lang w:val="en-AU"/>
              </w:rPr>
              <w:t xml:space="preserve"> Create Virtual Private Cloud (VPCs) AWS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22BDB2E9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62854CEA" w:rsidR="00C05385" w:rsidRPr="00487D73" w:rsidRDefault="00FC364F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29DCD81D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6BB4D29" w14:textId="77777777" w:rsidR="00FC364F" w:rsidRPr="007B491A" w:rsidRDefault="00FC364F" w:rsidP="00FC364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Configure AWS Platform</w:t>
            </w:r>
          </w:p>
          <w:p w14:paraId="5A8BE41A" w14:textId="77777777" w:rsidR="00FC364F" w:rsidRPr="00F01D78" w:rsidRDefault="00FC364F" w:rsidP="00FC364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Demonstrate AWS Elastic file system</w:t>
            </w:r>
          </w:p>
          <w:p w14:paraId="5493BFEF" w14:textId="43BA9ADA" w:rsidR="00107755" w:rsidRPr="005E2947" w:rsidRDefault="00FC364F" w:rsidP="00FC364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1F118F">
              <w:t>Test Instances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142946" w:rsidRPr="00487D73" w14:paraId="23A6645D" w14:textId="77777777" w:rsidTr="00F5253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142946" w:rsidRPr="00487D73" w:rsidRDefault="00142946" w:rsidP="00883DC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37B8687B" w:rsidR="00142946" w:rsidRPr="00FC364F" w:rsidRDefault="00142946" w:rsidP="00883DC2">
            <w:r w:rsidRPr="00727FEF">
              <w:rPr>
                <w:rFonts w:asciiTheme="minorBidi" w:hAnsiTheme="minorBidi"/>
                <w:sz w:val="22"/>
                <w:szCs w:val="22"/>
              </w:rPr>
              <w:t>Create</w:t>
            </w:r>
            <w:r w:rsidR="000D5690">
              <w:rPr>
                <w:rFonts w:asciiTheme="minorBidi" w:hAnsiTheme="minorBidi"/>
                <w:sz w:val="22"/>
                <w:szCs w:val="22"/>
              </w:rPr>
              <w:t>d</w:t>
            </w:r>
            <w:r w:rsidRPr="00727FEF">
              <w:rPr>
                <w:rFonts w:asciiTheme="minorBidi" w:hAnsiTheme="minorBidi"/>
                <w:sz w:val="22"/>
                <w:szCs w:val="22"/>
              </w:rPr>
              <w:t xml:space="preserve"> Custom VPC via Management console.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</w:tr>
      <w:tr w:rsidR="00142946" w:rsidRPr="00487D73" w14:paraId="1DAF70B9" w14:textId="77777777" w:rsidTr="00F5253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142946" w:rsidRPr="00487D73" w:rsidRDefault="00142946" w:rsidP="00883DC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388D044F" w:rsidR="00142946" w:rsidRPr="00684DD0" w:rsidRDefault="00142946" w:rsidP="00883DC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27FEF">
              <w:rPr>
                <w:rFonts w:asciiTheme="minorBidi" w:hAnsiTheme="minorBidi"/>
                <w:sz w:val="22"/>
                <w:szCs w:val="22"/>
              </w:rPr>
              <w:t>Allocate</w:t>
            </w:r>
            <w:r w:rsidR="000D5690">
              <w:rPr>
                <w:rFonts w:asciiTheme="minorBidi" w:hAnsiTheme="minorBidi"/>
                <w:sz w:val="22"/>
                <w:szCs w:val="22"/>
              </w:rPr>
              <w:t>d</w:t>
            </w:r>
            <w:r w:rsidRPr="00727FEF">
              <w:rPr>
                <w:rFonts w:asciiTheme="minorBidi" w:hAnsiTheme="minorBidi"/>
                <w:sz w:val="22"/>
                <w:szCs w:val="22"/>
              </w:rPr>
              <w:t xml:space="preserve"> Resources for VPC as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142946" w:rsidRPr="00487D73" w:rsidRDefault="00142946" w:rsidP="00883DC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142946" w:rsidRPr="00487D73" w:rsidRDefault="00142946" w:rsidP="00883DC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142946" w:rsidRPr="00487D73" w:rsidRDefault="00142946" w:rsidP="00883DC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42946" w:rsidRPr="00487D73" w14:paraId="544C6506" w14:textId="77777777" w:rsidTr="00F5253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142946" w:rsidRPr="00487D73" w:rsidRDefault="00142946" w:rsidP="00883DC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1CEE07E9" w:rsidR="00142946" w:rsidRPr="00FC364F" w:rsidRDefault="00142946" w:rsidP="00883DC2">
            <w:r w:rsidRPr="00727FEF">
              <w:rPr>
                <w:rFonts w:asciiTheme="minorBidi" w:hAnsiTheme="minorBidi"/>
                <w:sz w:val="22"/>
                <w:szCs w:val="22"/>
              </w:rPr>
              <w:t>Enter</w:t>
            </w:r>
            <w:r w:rsidR="000D5690">
              <w:rPr>
                <w:rFonts w:asciiTheme="minorBidi" w:hAnsiTheme="minorBidi"/>
                <w:sz w:val="22"/>
                <w:szCs w:val="22"/>
              </w:rPr>
              <w:t>ed</w:t>
            </w:r>
            <w:r w:rsidRPr="00727FEF">
              <w:rPr>
                <w:rFonts w:asciiTheme="minorBidi" w:hAnsiTheme="minorBidi"/>
                <w:sz w:val="22"/>
                <w:szCs w:val="22"/>
              </w:rPr>
              <w:t xml:space="preserve"> a name for the VPC and select a CIDR block.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142946" w:rsidRPr="00487D73" w:rsidRDefault="00142946" w:rsidP="00883DC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142946" w:rsidRPr="00487D73" w:rsidRDefault="00142946" w:rsidP="00883DC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142946" w:rsidRPr="00487D73" w:rsidRDefault="00142946" w:rsidP="00883DC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42946" w:rsidRPr="00487D73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142946" w:rsidRPr="00487D73" w:rsidRDefault="00142946" w:rsidP="00883DC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72B22D2A" w:rsidR="00142946" w:rsidRPr="00684DD0" w:rsidRDefault="00142946" w:rsidP="00883DC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27FEF">
              <w:rPr>
                <w:rFonts w:asciiTheme="minorBidi" w:hAnsiTheme="minorBidi"/>
                <w:sz w:val="22"/>
                <w:szCs w:val="22"/>
              </w:rPr>
              <w:t>Chose the number of Availability Zones (AZs) and the number of public subnets as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142946" w:rsidRPr="00487D73" w:rsidRDefault="00142946" w:rsidP="00883DC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142946" w:rsidRPr="00487D73" w:rsidRDefault="00142946" w:rsidP="00883DC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142946" w:rsidRPr="00487D73" w:rsidRDefault="00142946" w:rsidP="00883DC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42946" w:rsidRPr="00487D73" w14:paraId="7771DC6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142946" w:rsidRPr="00487D73" w:rsidRDefault="00142946" w:rsidP="00883DC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251683C8" w:rsidR="00142946" w:rsidRPr="00684DD0" w:rsidRDefault="00142946" w:rsidP="00883DC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27FEF">
              <w:rPr>
                <w:rFonts w:asciiTheme="minorBidi" w:hAnsiTheme="minorBidi"/>
                <w:sz w:val="22"/>
                <w:szCs w:val="22"/>
              </w:rPr>
              <w:t>Create VPC with a public subnet and a private subnet.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</w:tr>
      <w:tr w:rsidR="00142946" w:rsidRPr="00487D73" w14:paraId="6214EFC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142946" w:rsidRPr="00487D73" w:rsidRDefault="00142946" w:rsidP="00883DC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387B94F3" w:rsidR="00142946" w:rsidRPr="00684DD0" w:rsidRDefault="00142946" w:rsidP="00883DC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27FEF">
              <w:rPr>
                <w:rFonts w:asciiTheme="minorBidi" w:hAnsiTheme="minorBidi"/>
                <w:sz w:val="22"/>
                <w:szCs w:val="22"/>
              </w:rPr>
              <w:t>Create</w:t>
            </w:r>
            <w:r w:rsidR="000D5690">
              <w:rPr>
                <w:rFonts w:asciiTheme="minorBidi" w:hAnsiTheme="minorBidi"/>
                <w:sz w:val="22"/>
                <w:szCs w:val="22"/>
              </w:rPr>
              <w:t>d</w:t>
            </w:r>
            <w:r w:rsidRPr="00727FEF">
              <w:rPr>
                <w:rFonts w:asciiTheme="minorBidi" w:hAnsiTheme="minorBidi"/>
                <w:sz w:val="22"/>
                <w:szCs w:val="22"/>
              </w:rPr>
              <w:t xml:space="preserve"> NAT gateway in the public subnet.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</w:tr>
      <w:tr w:rsidR="00142946" w:rsidRPr="00487D73" w14:paraId="6C96132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142946" w:rsidRPr="00487D73" w:rsidRDefault="00142946" w:rsidP="00883DC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780E0F4E" w:rsidR="00142946" w:rsidRPr="00684DD0" w:rsidRDefault="00142946" w:rsidP="00883DC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27FEF">
              <w:rPr>
                <w:rFonts w:asciiTheme="minorBidi" w:hAnsiTheme="minorBidi"/>
                <w:sz w:val="22"/>
                <w:szCs w:val="22"/>
              </w:rPr>
              <w:t>Associate</w:t>
            </w:r>
            <w:r w:rsidR="000D5690">
              <w:rPr>
                <w:rFonts w:asciiTheme="minorBidi" w:hAnsiTheme="minorBidi"/>
                <w:sz w:val="22"/>
                <w:szCs w:val="22"/>
              </w:rPr>
              <w:t>d</w:t>
            </w:r>
            <w:r w:rsidRPr="00727FEF">
              <w:rPr>
                <w:rFonts w:asciiTheme="minorBidi" w:hAnsiTheme="minorBidi"/>
                <w:sz w:val="22"/>
                <w:szCs w:val="22"/>
              </w:rPr>
              <w:t xml:space="preserve"> the NAT gateway with the route table for the private subnet.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</w:tr>
      <w:tr w:rsidR="00142946" w:rsidRPr="00487D73" w14:paraId="294A395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142946" w:rsidRPr="00487D73" w:rsidRDefault="00142946" w:rsidP="00883DC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C24EBF5" w14:textId="73A0C814" w:rsidR="00142946" w:rsidRPr="00684DD0" w:rsidRDefault="00142946" w:rsidP="00883DC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27FEF">
              <w:rPr>
                <w:rFonts w:asciiTheme="minorBidi" w:hAnsiTheme="minorBidi"/>
                <w:sz w:val="22"/>
                <w:szCs w:val="22"/>
              </w:rPr>
              <w:t>Launch</w:t>
            </w:r>
            <w:r w:rsidR="000D5690">
              <w:rPr>
                <w:rFonts w:asciiTheme="minorBidi" w:hAnsiTheme="minorBidi"/>
                <w:sz w:val="22"/>
                <w:szCs w:val="22"/>
              </w:rPr>
              <w:t>ed</w:t>
            </w:r>
            <w:r w:rsidRPr="00727FEF">
              <w:rPr>
                <w:rFonts w:asciiTheme="minorBidi" w:hAnsiTheme="minorBidi"/>
                <w:sz w:val="22"/>
                <w:szCs w:val="22"/>
              </w:rPr>
              <w:t xml:space="preserve"> an instance in the private subnet.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</w:tr>
      <w:tr w:rsidR="00142946" w:rsidRPr="00487D73" w14:paraId="5204F9BE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D38A0D" w14:textId="77777777" w:rsidR="00142946" w:rsidRPr="00487D73" w:rsidRDefault="00142946" w:rsidP="00883DC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E63E27F" w14:textId="04AA988C" w:rsidR="00142946" w:rsidRPr="00FC364F" w:rsidRDefault="00142946" w:rsidP="00883DC2">
            <w:r w:rsidRPr="00727FEF">
              <w:rPr>
                <w:rFonts w:asciiTheme="minorBidi" w:hAnsiTheme="minorBidi"/>
                <w:sz w:val="22"/>
                <w:szCs w:val="22"/>
              </w:rPr>
              <w:t>Test</w:t>
            </w:r>
            <w:r w:rsidR="000D5690">
              <w:rPr>
                <w:rFonts w:asciiTheme="minorBidi" w:hAnsiTheme="minorBidi"/>
                <w:sz w:val="22"/>
                <w:szCs w:val="22"/>
              </w:rPr>
              <w:t>ed</w:t>
            </w:r>
            <w:r w:rsidRPr="00727FEF">
              <w:rPr>
                <w:rFonts w:asciiTheme="minorBidi" w:hAnsiTheme="minorBidi"/>
                <w:sz w:val="22"/>
                <w:szCs w:val="22"/>
              </w:rPr>
              <w:t xml:space="preserve"> the NAT task by accessing the internet from the instance.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8F510CF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C92939D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E35D3A3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</w:tr>
      <w:tr w:rsidR="00142946" w:rsidRPr="00487D73" w14:paraId="19C1B29D" w14:textId="77777777" w:rsidTr="00BC1F6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A4BFB6" w14:textId="77777777" w:rsidR="00142946" w:rsidRPr="00487D73" w:rsidRDefault="00142946" w:rsidP="00883DC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5B6690" w14:textId="1FAAF805" w:rsidR="00142946" w:rsidRPr="001F118F" w:rsidRDefault="00142946" w:rsidP="00883DC2">
            <w:r w:rsidRPr="00822B0D">
              <w:t>Create</w:t>
            </w:r>
            <w:r w:rsidR="000D5690">
              <w:t>d</w:t>
            </w:r>
            <w:r w:rsidRPr="00822B0D">
              <w:t xml:space="preserve"> custom CIDR blocks for VPC and subnets.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97A53B0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4E97BAD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C3A75AF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</w:tr>
      <w:tr w:rsidR="00142946" w:rsidRPr="00487D73" w14:paraId="0D7B2B9E" w14:textId="77777777" w:rsidTr="00BC1F6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59F456D" w14:textId="77777777" w:rsidR="00142946" w:rsidRPr="00487D73" w:rsidRDefault="00142946" w:rsidP="00883DC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A375DF5" w14:textId="7CF9A464" w:rsidR="00142946" w:rsidRPr="001F118F" w:rsidRDefault="00142946" w:rsidP="00883DC2">
            <w:r w:rsidRPr="00822B0D">
              <w:t>Create</w:t>
            </w:r>
            <w:r w:rsidR="000D5690">
              <w:t>d</w:t>
            </w:r>
            <w:r w:rsidRPr="00822B0D">
              <w:t xml:space="preserve"> custom routing tables and security groups.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91C677B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1BAADAE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1A5B770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</w:tr>
      <w:tr w:rsidR="00142946" w:rsidRPr="00487D73" w14:paraId="7D0D70AD" w14:textId="77777777" w:rsidTr="00BC1F6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1F48560" w14:textId="77777777" w:rsidR="00142946" w:rsidRPr="00487D73" w:rsidRDefault="00142946" w:rsidP="00883DC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CAD9582" w14:textId="63B2DB35" w:rsidR="00142946" w:rsidRPr="001F118F" w:rsidRDefault="00142946" w:rsidP="00883DC2">
            <w:r w:rsidRPr="00822B0D">
              <w:t>Add</w:t>
            </w:r>
            <w:r w:rsidR="000D5690">
              <w:t>ed</w:t>
            </w:r>
            <w:r w:rsidRPr="00822B0D">
              <w:t xml:space="preserve"> additional Availability Zones to VPC.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4D69C7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6DFD10F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363F728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</w:tr>
      <w:tr w:rsidR="00142946" w:rsidRPr="00487D73" w14:paraId="00061EF7" w14:textId="77777777" w:rsidTr="00BC1F6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F435CAC" w14:textId="77777777" w:rsidR="00142946" w:rsidRPr="00487D73" w:rsidRDefault="00142946" w:rsidP="00883DC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646E6DC" w14:textId="5F905FDC" w:rsidR="00142946" w:rsidRPr="001F118F" w:rsidRDefault="00142946" w:rsidP="00883DC2">
            <w:r w:rsidRPr="00822B0D">
              <w:t>Enable</w:t>
            </w:r>
            <w:r w:rsidR="000D5690">
              <w:t>d</w:t>
            </w:r>
            <w:r w:rsidRPr="00822B0D">
              <w:t xml:space="preserve"> IPv6 support for VPC.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9135E7E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71CAFB6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28DABD7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</w:tr>
      <w:tr w:rsidR="00142946" w:rsidRPr="00487D73" w14:paraId="7DD0EA54" w14:textId="77777777" w:rsidTr="00BC1F6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1B1AD88" w14:textId="77777777" w:rsidR="00142946" w:rsidRPr="00487D73" w:rsidRDefault="00142946" w:rsidP="00883DC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85B1992" w14:textId="40BA726F" w:rsidR="00142946" w:rsidRPr="001F118F" w:rsidRDefault="00142946" w:rsidP="00883DC2">
            <w:r w:rsidRPr="00822B0D">
              <w:t>Configure</w:t>
            </w:r>
            <w:r w:rsidR="000D5690">
              <w:t>d</w:t>
            </w:r>
            <w:r w:rsidRPr="00822B0D">
              <w:t xml:space="preserve"> peering between the VPC and other VPCs, or between the VPC and on-premises networks.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09D61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D25394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5DD173A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</w:tr>
      <w:tr w:rsidR="00142946" w:rsidRPr="00487D73" w14:paraId="0E6FE7B4" w14:textId="77777777" w:rsidTr="00BC1F6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3FAC94A" w14:textId="77777777" w:rsidR="00142946" w:rsidRPr="00487D73" w:rsidRDefault="00142946" w:rsidP="00883DC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70900A9" w14:textId="4BC4DB4C" w:rsidR="00142946" w:rsidRPr="001F118F" w:rsidRDefault="00142946" w:rsidP="00883DC2">
            <w:r w:rsidRPr="00822B0D">
              <w:t>Configure</w:t>
            </w:r>
            <w:r w:rsidR="000D5690">
              <w:t>d</w:t>
            </w:r>
            <w:r w:rsidRPr="00822B0D">
              <w:t xml:space="preserve"> VPN connections between the VPC and on-premises networks.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6B3913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79541C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C9C9795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</w:tr>
      <w:tr w:rsidR="00142946" w:rsidRPr="00487D73" w14:paraId="63C5BBA2" w14:textId="77777777" w:rsidTr="00BC1F6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AF91297" w14:textId="77777777" w:rsidR="00142946" w:rsidRPr="00487D73" w:rsidRDefault="00142946" w:rsidP="00883DC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04B192F" w14:textId="5A1DDDAE" w:rsidR="00142946" w:rsidRPr="001F118F" w:rsidRDefault="00142946" w:rsidP="00883DC2">
            <w:r w:rsidRPr="00822B0D">
              <w:t>Create</w:t>
            </w:r>
            <w:r w:rsidR="000D5690">
              <w:t>d</w:t>
            </w:r>
            <w:r w:rsidRPr="00822B0D">
              <w:t xml:space="preserve"> different types of ELBs, such as Classic Load Balancers, Application Load Balancers, and Network Load Balancers.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C121F15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E3F179C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579913D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</w:tr>
      <w:tr w:rsidR="00142946" w:rsidRPr="00487D73" w14:paraId="2A318EDC" w14:textId="77777777" w:rsidTr="00BC1F6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F5D8A" w14:textId="77777777" w:rsidR="00142946" w:rsidRPr="00487D73" w:rsidRDefault="00142946" w:rsidP="00883DC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0842956" w14:textId="3DD5207C" w:rsidR="00142946" w:rsidRPr="001F118F" w:rsidRDefault="00142946" w:rsidP="00883DC2">
            <w:r w:rsidRPr="00822B0D">
              <w:t>Configure</w:t>
            </w:r>
            <w:r w:rsidR="000D5690">
              <w:t>d</w:t>
            </w:r>
            <w:r w:rsidRPr="00822B0D">
              <w:t xml:space="preserve"> ELBs to distribute traffic across multiple instances or Availability Zones.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932968C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4C62537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08E9D33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</w:tr>
      <w:tr w:rsidR="00142946" w:rsidRPr="00487D73" w14:paraId="4D854790" w14:textId="77777777" w:rsidTr="00BC1F6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B6DB165" w14:textId="77777777" w:rsidR="00142946" w:rsidRPr="00487D73" w:rsidRDefault="00142946" w:rsidP="00883DC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A3B487C" w14:textId="344BFC9B" w:rsidR="00142946" w:rsidRPr="001F118F" w:rsidRDefault="00142946" w:rsidP="00883DC2">
            <w:r w:rsidRPr="00822B0D">
              <w:t>Configure</w:t>
            </w:r>
            <w:r w:rsidR="000D5690">
              <w:t>d</w:t>
            </w:r>
            <w:r w:rsidRPr="00822B0D">
              <w:t xml:space="preserve"> ELBs to use specific health checks to monitor the health of the instances.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F5879E4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048E630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7B3886B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</w:tr>
      <w:tr w:rsidR="00142946" w:rsidRPr="00487D73" w14:paraId="4C927D1C" w14:textId="77777777" w:rsidTr="00BC1F6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27CEC7C" w14:textId="77777777" w:rsidR="00142946" w:rsidRPr="00487D73" w:rsidRDefault="00142946" w:rsidP="00883DC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D890DE3" w14:textId="62268BB1" w:rsidR="00142946" w:rsidRPr="001F118F" w:rsidRDefault="00142946" w:rsidP="00883DC2">
            <w:r w:rsidRPr="00822B0D">
              <w:t>Configure</w:t>
            </w:r>
            <w:r w:rsidR="000D5690">
              <w:t>d</w:t>
            </w:r>
            <w:r w:rsidRPr="00822B0D">
              <w:t xml:space="preserve"> ELBs to use specific routing algorithms to distribute traffic to the instances.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DE6AA30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51BBC7E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41B0B6E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</w:tr>
      <w:tr w:rsidR="00142946" w:rsidRPr="00487D73" w14:paraId="42FC0F08" w14:textId="77777777" w:rsidTr="00BC1F6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A57EC62" w14:textId="77777777" w:rsidR="00142946" w:rsidRPr="00487D73" w:rsidRDefault="00142946" w:rsidP="00883DC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1418C9" w14:textId="7BC9E6C7" w:rsidR="00142946" w:rsidRPr="001F118F" w:rsidRDefault="00142946" w:rsidP="00883DC2">
            <w:r w:rsidRPr="00822B0D">
              <w:t>Configure</w:t>
            </w:r>
            <w:r w:rsidR="000D5690">
              <w:t>d</w:t>
            </w:r>
            <w:r w:rsidRPr="00822B0D">
              <w:t xml:space="preserve"> ELBs to use specific security groups to control traffic to the instances.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0079ECD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F63F8C3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94B25F6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</w:tr>
      <w:tr w:rsidR="00883DC2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883DC2" w:rsidRPr="00487D73" w:rsidRDefault="00883DC2" w:rsidP="00883DC2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FF8DC2" id="Rectangle 43" o:spid="_x0000_s1026" style="position:absolute;margin-left:70.7pt;margin-top:2.2pt;width:14pt;height:9.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883DC2" w:rsidRPr="00487D73" w:rsidRDefault="00883DC2" w:rsidP="00883DC2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91E63C" id="Rectangle 91" o:spid="_x0000_s1026" style="position:absolute;margin-left:98.35pt;margin-top:1pt;width:14pt;height:9.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7FE1575" w14:textId="5847CEAC" w:rsidR="00C05385" w:rsidRPr="00487D73" w:rsidRDefault="00771076" w:rsidP="00883DC2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C05385"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32119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3C5EDE8" w:rsidR="00832119" w:rsidRPr="00C67EF8" w:rsidRDefault="00832119" w:rsidP="00832119">
            <w:pPr>
              <w:rPr>
                <w:rFonts w:asciiTheme="minorBidi" w:eastAsiaTheme="majorEastAsia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D5CEE11" w:rsidR="000D04CA" w:rsidRPr="00C67EF8" w:rsidRDefault="00DF681C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8. </w:t>
            </w:r>
            <w:r w:rsidRPr="005355CA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DF681C">
              <w:rPr>
                <w:rFonts w:asciiTheme="minorBidi" w:eastAsia="Times New Roman" w:hAnsiTheme="minorBidi"/>
                <w:b/>
                <w:lang w:val="en-AU"/>
              </w:rPr>
              <w:t xml:space="preserve"> Create Virtual Private Cloud (VPCs) AWS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A5450A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142946" w:rsidRPr="00487D73" w14:paraId="75D2430B" w14:textId="77777777" w:rsidTr="00B76B02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142946" w:rsidRPr="00700371" w:rsidRDefault="00142946" w:rsidP="00142946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47BA5412" w:rsidR="00142946" w:rsidRPr="006F3AE3" w:rsidRDefault="00AC44E4" w:rsidP="00142946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How to c</w:t>
            </w:r>
            <w:r w:rsidR="00142946" w:rsidRPr="00727FEF">
              <w:rPr>
                <w:rFonts w:asciiTheme="minorBidi" w:hAnsiTheme="minorBidi"/>
                <w:sz w:val="22"/>
                <w:szCs w:val="22"/>
              </w:rPr>
              <w:t>reate Custom VPC via Management console.</w:t>
            </w:r>
          </w:p>
        </w:tc>
        <w:tc>
          <w:tcPr>
            <w:tcW w:w="1350" w:type="dxa"/>
            <w:vMerge w:val="restart"/>
          </w:tcPr>
          <w:p w14:paraId="5BFE4C56" w14:textId="77777777" w:rsidR="00142946" w:rsidRPr="00487D73" w:rsidRDefault="00142946" w:rsidP="00142946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142946" w:rsidRPr="00487D73" w:rsidRDefault="00142946" w:rsidP="00142946">
            <w:pPr>
              <w:rPr>
                <w:rFonts w:asciiTheme="minorBidi" w:hAnsiTheme="minorBidi"/>
              </w:rPr>
            </w:pPr>
          </w:p>
        </w:tc>
      </w:tr>
      <w:tr w:rsidR="00142946" w:rsidRPr="00487D73" w14:paraId="170C3C92" w14:textId="77777777" w:rsidTr="00B76B02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142946" w:rsidRPr="00700371" w:rsidRDefault="00142946" w:rsidP="00142946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53EAD68B" w:rsidR="00142946" w:rsidRPr="006F3AE3" w:rsidRDefault="00142946" w:rsidP="00142946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142946" w:rsidRPr="00487D73" w:rsidRDefault="00142946" w:rsidP="00142946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142946" w:rsidRPr="00487D73" w:rsidRDefault="00142946" w:rsidP="00142946">
            <w:pPr>
              <w:rPr>
                <w:rFonts w:asciiTheme="minorBidi" w:hAnsiTheme="minorBidi"/>
              </w:rPr>
            </w:pPr>
          </w:p>
        </w:tc>
      </w:tr>
      <w:tr w:rsidR="000D5690" w:rsidRPr="00487D73" w14:paraId="6892F728" w14:textId="77777777" w:rsidTr="00B76B02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0D5690" w:rsidRPr="00700371" w:rsidRDefault="000D5690" w:rsidP="000D5690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45122682" w:rsidR="000D5690" w:rsidRPr="006F3AE3" w:rsidRDefault="00AC44E4" w:rsidP="000D569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How to a</w:t>
            </w:r>
            <w:r w:rsidR="000D5690" w:rsidRPr="00727FEF">
              <w:rPr>
                <w:rFonts w:asciiTheme="minorBidi" w:hAnsiTheme="minorBidi"/>
                <w:sz w:val="22"/>
                <w:szCs w:val="22"/>
              </w:rPr>
              <w:t>llocate Resources for VPC as required.</w:t>
            </w:r>
          </w:p>
        </w:tc>
        <w:tc>
          <w:tcPr>
            <w:tcW w:w="1350" w:type="dxa"/>
            <w:vMerge w:val="restart"/>
          </w:tcPr>
          <w:p w14:paraId="3CA953B2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42741311" w14:textId="77777777" w:rsidTr="00B76B02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0D5690" w:rsidRPr="00700371" w:rsidRDefault="000D5690" w:rsidP="000D5690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58F672DA" w:rsidR="000D5690" w:rsidRPr="006F3AE3" w:rsidRDefault="000D5690" w:rsidP="000D569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6ED77CE7" w14:textId="77777777" w:rsidTr="00B76B02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0D5690" w:rsidRPr="00700371" w:rsidRDefault="000D5690" w:rsidP="000D5690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75FB398D" w:rsidR="000D5690" w:rsidRPr="006F3AE3" w:rsidRDefault="00AC44E4" w:rsidP="000D5690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How to e</w:t>
            </w:r>
            <w:r w:rsidR="000D5690" w:rsidRPr="00727FEF">
              <w:rPr>
                <w:rFonts w:asciiTheme="minorBidi" w:hAnsiTheme="minorBidi"/>
                <w:sz w:val="22"/>
                <w:szCs w:val="22"/>
              </w:rPr>
              <w:t>nter a name for the VPC and select a CIDR block.</w:t>
            </w:r>
          </w:p>
        </w:tc>
        <w:tc>
          <w:tcPr>
            <w:tcW w:w="1350" w:type="dxa"/>
            <w:vMerge w:val="restart"/>
          </w:tcPr>
          <w:p w14:paraId="19979199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70B0561B" w14:textId="77777777" w:rsidTr="00A5450A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0D5690" w:rsidRPr="00487D73" w:rsidRDefault="000D5690" w:rsidP="000D5690">
            <w:pPr>
              <w:pStyle w:val="ListParagraph"/>
              <w:numPr>
                <w:ilvl w:val="1"/>
                <w:numId w:val="39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0F53867A" w:rsidR="000D5690" w:rsidRPr="006F3AE3" w:rsidRDefault="000D5690" w:rsidP="000D569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2185C41B" w14:textId="77777777" w:rsidTr="00A5450A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0D5690" w:rsidRPr="00487D73" w:rsidRDefault="000D5690" w:rsidP="000D5690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631F50DF" w:rsidR="000D5690" w:rsidRPr="006F3AE3" w:rsidRDefault="00AC44E4" w:rsidP="000D569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How to c</w:t>
            </w:r>
            <w:r w:rsidR="000D5690" w:rsidRPr="00727FEF">
              <w:rPr>
                <w:rFonts w:asciiTheme="minorBidi" w:hAnsiTheme="minorBidi"/>
                <w:sz w:val="22"/>
                <w:szCs w:val="22"/>
              </w:rPr>
              <w:t>hoose the number of Availability Zones (AZs) and the number of public subnets as required.</w:t>
            </w:r>
          </w:p>
        </w:tc>
        <w:tc>
          <w:tcPr>
            <w:tcW w:w="1350" w:type="dxa"/>
            <w:vMerge w:val="restart"/>
          </w:tcPr>
          <w:p w14:paraId="5A64D84C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46A2969D" w14:textId="77777777" w:rsidTr="00A5450A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0D5690" w:rsidRPr="00487D73" w:rsidRDefault="000D5690" w:rsidP="000D5690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5037AD2C" w:rsidR="000D5690" w:rsidRPr="006F3AE3" w:rsidRDefault="000D5690" w:rsidP="000D569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3956A257" w14:textId="77777777" w:rsidTr="00A5450A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0D5690" w:rsidRPr="00487D73" w:rsidRDefault="000D5690" w:rsidP="000D5690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4C056F65" w:rsidR="000D5690" w:rsidRPr="006F3AE3" w:rsidRDefault="00AC44E4" w:rsidP="000D569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How to c</w:t>
            </w:r>
            <w:r w:rsidR="000D5690" w:rsidRPr="00727FEF">
              <w:rPr>
                <w:rFonts w:asciiTheme="minorBidi" w:hAnsiTheme="minorBidi"/>
                <w:sz w:val="22"/>
                <w:szCs w:val="22"/>
              </w:rPr>
              <w:t>reate VPC with a public subnet and a private subnet.</w:t>
            </w:r>
          </w:p>
        </w:tc>
        <w:tc>
          <w:tcPr>
            <w:tcW w:w="1350" w:type="dxa"/>
            <w:vMerge w:val="restart"/>
          </w:tcPr>
          <w:p w14:paraId="3CE9A19A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48D9788B" w14:textId="77777777" w:rsidTr="002B25FB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0D5690" w:rsidRPr="00487D73" w:rsidRDefault="000D5690" w:rsidP="000D5690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3B70323D" w:rsidR="000D5690" w:rsidRPr="006F3AE3" w:rsidRDefault="000D5690" w:rsidP="000D569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50F38358" w14:textId="77777777" w:rsidTr="006716A1">
        <w:trPr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0D5690" w:rsidRPr="00487D73" w:rsidRDefault="000D5690" w:rsidP="000D5690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110CF23B" w:rsidR="000D5690" w:rsidRPr="006F3AE3" w:rsidRDefault="00AC44E4" w:rsidP="000D5690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How to c</w:t>
            </w:r>
            <w:r w:rsidR="000D5690" w:rsidRPr="00727FEF">
              <w:rPr>
                <w:rFonts w:asciiTheme="minorBidi" w:hAnsiTheme="minorBidi"/>
                <w:sz w:val="22"/>
                <w:szCs w:val="22"/>
              </w:rPr>
              <w:t>reate NAT gateway in the public subnet.</w:t>
            </w:r>
          </w:p>
        </w:tc>
        <w:tc>
          <w:tcPr>
            <w:tcW w:w="1350" w:type="dxa"/>
            <w:vMerge w:val="restart"/>
          </w:tcPr>
          <w:p w14:paraId="16C0A6CB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3C0708B3" w14:textId="77777777" w:rsidTr="00CC7808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0D5690" w:rsidRPr="00487D73" w:rsidRDefault="000D5690" w:rsidP="000D5690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60D9B446" w:rsidR="000D5690" w:rsidRPr="00540C21" w:rsidRDefault="000D5690" w:rsidP="000D569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039FF61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18C9A507" w14:textId="77777777" w:rsidTr="007D5E24">
        <w:trPr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0D5690" w:rsidRPr="00487D73" w:rsidRDefault="000D5690" w:rsidP="000D5690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EADA1C" w14:textId="39BC6996" w:rsidR="000D5690" w:rsidRPr="006F3AE3" w:rsidRDefault="00AC44E4" w:rsidP="000D569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How to a</w:t>
            </w:r>
            <w:r w:rsidR="000D5690" w:rsidRPr="00727FEF">
              <w:rPr>
                <w:rFonts w:asciiTheme="minorBidi" w:hAnsiTheme="minorBidi"/>
                <w:sz w:val="22"/>
                <w:szCs w:val="22"/>
              </w:rPr>
              <w:t>ssociate the NAT gateway with the route table for the private subnet.</w:t>
            </w:r>
          </w:p>
        </w:tc>
        <w:tc>
          <w:tcPr>
            <w:tcW w:w="1350" w:type="dxa"/>
            <w:vMerge w:val="restart"/>
          </w:tcPr>
          <w:p w14:paraId="22BE5624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AFB611E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70ED70C7" w14:textId="77777777" w:rsidTr="009F2E28">
        <w:trPr>
          <w:trHeight w:val="782"/>
          <w:jc w:val="center"/>
        </w:trPr>
        <w:tc>
          <w:tcPr>
            <w:tcW w:w="991" w:type="dxa"/>
            <w:vMerge/>
          </w:tcPr>
          <w:p w14:paraId="7ABDCD32" w14:textId="77777777" w:rsidR="000D5690" w:rsidRPr="00487D73" w:rsidRDefault="000D5690" w:rsidP="000D5690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E75EDED" w14:textId="76FBC6AA" w:rsidR="000D5690" w:rsidRPr="00540C21" w:rsidRDefault="000D5690" w:rsidP="000D569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6D357330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690ED54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7D327CB9" w14:textId="77777777" w:rsidTr="00F90E8D">
        <w:trPr>
          <w:trHeight w:val="782"/>
          <w:jc w:val="center"/>
        </w:trPr>
        <w:tc>
          <w:tcPr>
            <w:tcW w:w="991" w:type="dxa"/>
            <w:vMerge w:val="restart"/>
          </w:tcPr>
          <w:p w14:paraId="335387B6" w14:textId="77777777" w:rsidR="000D5690" w:rsidRPr="00487D73" w:rsidRDefault="000D5690" w:rsidP="000D5690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8A0E43" w14:textId="76E7EC63" w:rsidR="000D5690" w:rsidRPr="00540C21" w:rsidRDefault="00AC44E4" w:rsidP="000D5690">
            <w:pPr>
              <w:rPr>
                <w:rFonts w:asciiTheme="minorBidi" w:hAnsiTheme="minorBidi"/>
                <w:iCs/>
              </w:rPr>
            </w:pPr>
            <w:r>
              <w:rPr>
                <w:rFonts w:asciiTheme="minorBidi" w:hAnsiTheme="minorBidi"/>
                <w:sz w:val="22"/>
                <w:szCs w:val="22"/>
              </w:rPr>
              <w:t>How to l</w:t>
            </w:r>
            <w:r w:rsidR="000D5690" w:rsidRPr="00727FEF">
              <w:rPr>
                <w:rFonts w:asciiTheme="minorBidi" w:hAnsiTheme="minorBidi"/>
                <w:sz w:val="22"/>
                <w:szCs w:val="22"/>
              </w:rPr>
              <w:t>aunch an instance in the private subnet.</w:t>
            </w:r>
          </w:p>
        </w:tc>
        <w:tc>
          <w:tcPr>
            <w:tcW w:w="1350" w:type="dxa"/>
            <w:vMerge w:val="restart"/>
          </w:tcPr>
          <w:p w14:paraId="1951DC36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479BC1C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10450150" w14:textId="77777777" w:rsidTr="00593A4B">
        <w:trPr>
          <w:trHeight w:val="782"/>
          <w:jc w:val="center"/>
        </w:trPr>
        <w:tc>
          <w:tcPr>
            <w:tcW w:w="991" w:type="dxa"/>
            <w:vMerge/>
          </w:tcPr>
          <w:p w14:paraId="2D3A1393" w14:textId="77777777" w:rsidR="000D5690" w:rsidRPr="00487D73" w:rsidRDefault="000D5690" w:rsidP="000D5690">
            <w:pPr>
              <w:pStyle w:val="ListParagraph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0DB536" w14:textId="53163EF0" w:rsidR="000D5690" w:rsidRDefault="000D5690" w:rsidP="000D5690"/>
        </w:tc>
        <w:tc>
          <w:tcPr>
            <w:tcW w:w="1350" w:type="dxa"/>
            <w:vMerge/>
          </w:tcPr>
          <w:p w14:paraId="30EDA50C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7E17B54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7C949C16" w14:textId="77777777" w:rsidTr="003F20F8">
        <w:trPr>
          <w:trHeight w:val="782"/>
          <w:jc w:val="center"/>
        </w:trPr>
        <w:tc>
          <w:tcPr>
            <w:tcW w:w="991" w:type="dxa"/>
            <w:vMerge w:val="restart"/>
          </w:tcPr>
          <w:p w14:paraId="3CB3B983" w14:textId="51EBC59A" w:rsidR="000D5690" w:rsidRPr="00FC364F" w:rsidRDefault="000D5690" w:rsidP="000D5690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5E0A3FD" w14:textId="0100CA43" w:rsidR="000D5690" w:rsidRDefault="00AC44E4" w:rsidP="000D5690">
            <w:r>
              <w:rPr>
                <w:rFonts w:asciiTheme="minorBidi" w:hAnsiTheme="minorBidi"/>
                <w:sz w:val="22"/>
                <w:szCs w:val="22"/>
              </w:rPr>
              <w:t>How to t</w:t>
            </w:r>
            <w:r w:rsidR="000D5690" w:rsidRPr="00727FEF">
              <w:rPr>
                <w:rFonts w:asciiTheme="minorBidi" w:hAnsiTheme="minorBidi"/>
                <w:sz w:val="22"/>
                <w:szCs w:val="22"/>
              </w:rPr>
              <w:t>est the NAT task by accessing the internet from the instance.</w:t>
            </w:r>
          </w:p>
        </w:tc>
        <w:tc>
          <w:tcPr>
            <w:tcW w:w="1350" w:type="dxa"/>
            <w:vMerge w:val="restart"/>
          </w:tcPr>
          <w:p w14:paraId="2600131A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BE99F63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4053B4A0" w14:textId="77777777" w:rsidTr="00F92D52">
        <w:trPr>
          <w:trHeight w:val="782"/>
          <w:jc w:val="center"/>
        </w:trPr>
        <w:tc>
          <w:tcPr>
            <w:tcW w:w="991" w:type="dxa"/>
            <w:vMerge/>
          </w:tcPr>
          <w:p w14:paraId="600BF025" w14:textId="77777777" w:rsidR="000D5690" w:rsidRPr="00487D73" w:rsidRDefault="000D5690" w:rsidP="000D5690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508A098" w14:textId="024683A3" w:rsidR="000D5690" w:rsidRDefault="000D5690" w:rsidP="000D5690"/>
        </w:tc>
        <w:tc>
          <w:tcPr>
            <w:tcW w:w="1350" w:type="dxa"/>
            <w:vMerge/>
          </w:tcPr>
          <w:p w14:paraId="7705C94C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4085FE5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6235586B" w14:textId="77777777" w:rsidTr="00F92D52">
        <w:trPr>
          <w:trHeight w:val="782"/>
          <w:jc w:val="center"/>
        </w:trPr>
        <w:tc>
          <w:tcPr>
            <w:tcW w:w="991" w:type="dxa"/>
            <w:vMerge w:val="restart"/>
          </w:tcPr>
          <w:p w14:paraId="1338F22E" w14:textId="3DA93F26" w:rsidR="000D5690" w:rsidRPr="00FC364F" w:rsidRDefault="000D5690" w:rsidP="000D5690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0AAF949F" w14:textId="25D64932" w:rsidR="000D5690" w:rsidRDefault="00AC44E4" w:rsidP="000D5690">
            <w:r>
              <w:rPr>
                <w:rFonts w:asciiTheme="minorBidi" w:hAnsiTheme="minorBidi"/>
                <w:sz w:val="22"/>
                <w:szCs w:val="22"/>
              </w:rPr>
              <w:t>How to c</w:t>
            </w:r>
            <w:r w:rsidR="000D5690" w:rsidRPr="00822B0D">
              <w:t>reate custom CIDR blocks for VPC and subnets.</w:t>
            </w:r>
          </w:p>
        </w:tc>
        <w:tc>
          <w:tcPr>
            <w:tcW w:w="1350" w:type="dxa"/>
            <w:vMerge w:val="restart"/>
          </w:tcPr>
          <w:p w14:paraId="0CE55D4C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5638F5AA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24C4C650" w14:textId="77777777" w:rsidTr="00F92D52">
        <w:trPr>
          <w:trHeight w:val="782"/>
          <w:jc w:val="center"/>
        </w:trPr>
        <w:tc>
          <w:tcPr>
            <w:tcW w:w="991" w:type="dxa"/>
            <w:vMerge/>
          </w:tcPr>
          <w:p w14:paraId="3838F707" w14:textId="77777777" w:rsidR="000D5690" w:rsidRPr="00487D73" w:rsidRDefault="000D5690" w:rsidP="000D5690">
            <w:pPr>
              <w:pStyle w:val="ListParagraph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7C69A2CD" w14:textId="4E0622D9" w:rsidR="000D5690" w:rsidRDefault="000D5690" w:rsidP="000D5690"/>
        </w:tc>
        <w:tc>
          <w:tcPr>
            <w:tcW w:w="1350" w:type="dxa"/>
            <w:vMerge/>
          </w:tcPr>
          <w:p w14:paraId="7B979BD0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24178D2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6B54DAE2" w14:textId="77777777" w:rsidTr="007B7138">
        <w:trPr>
          <w:trHeight w:val="782"/>
          <w:jc w:val="center"/>
        </w:trPr>
        <w:tc>
          <w:tcPr>
            <w:tcW w:w="991" w:type="dxa"/>
            <w:vMerge w:val="restart"/>
          </w:tcPr>
          <w:p w14:paraId="32760964" w14:textId="425717E2" w:rsidR="000D5690" w:rsidRPr="00EC382F" w:rsidRDefault="000D5690" w:rsidP="000D5690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75531518" w14:textId="567208C1" w:rsidR="000D5690" w:rsidRPr="00EC382F" w:rsidRDefault="00AC44E4" w:rsidP="000D5690">
            <w:pPr>
              <w:ind w:right="29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How to c</w:t>
            </w:r>
            <w:r w:rsidR="000D5690" w:rsidRPr="00822B0D">
              <w:t>reate custom routing tables and security groups.</w:t>
            </w:r>
          </w:p>
        </w:tc>
        <w:tc>
          <w:tcPr>
            <w:tcW w:w="1350" w:type="dxa"/>
            <w:vMerge w:val="restart"/>
          </w:tcPr>
          <w:p w14:paraId="0F5D3CC6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6F11F92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0974E689" w14:textId="77777777" w:rsidTr="007B7138">
        <w:trPr>
          <w:trHeight w:val="782"/>
          <w:jc w:val="center"/>
        </w:trPr>
        <w:tc>
          <w:tcPr>
            <w:tcW w:w="991" w:type="dxa"/>
            <w:vMerge/>
          </w:tcPr>
          <w:p w14:paraId="462A88B4" w14:textId="77777777" w:rsidR="000D5690" w:rsidRPr="00487D73" w:rsidRDefault="000D5690" w:rsidP="000D5690">
            <w:pPr>
              <w:pStyle w:val="ListParagraph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68CB2E9A" w14:textId="6177C168" w:rsidR="000D5690" w:rsidRDefault="000D5690" w:rsidP="000D5690"/>
        </w:tc>
        <w:tc>
          <w:tcPr>
            <w:tcW w:w="1350" w:type="dxa"/>
            <w:vMerge/>
          </w:tcPr>
          <w:p w14:paraId="55C7BDEF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6ACE5A8E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3EA87743" w14:textId="77777777" w:rsidTr="007B7138">
        <w:trPr>
          <w:trHeight w:val="782"/>
          <w:jc w:val="center"/>
        </w:trPr>
        <w:tc>
          <w:tcPr>
            <w:tcW w:w="991" w:type="dxa"/>
            <w:vMerge w:val="restart"/>
          </w:tcPr>
          <w:p w14:paraId="368F17DB" w14:textId="77777777" w:rsidR="000D5690" w:rsidRPr="00EC382F" w:rsidRDefault="000D5690" w:rsidP="000D5690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A92ED26" w14:textId="6383661C" w:rsidR="000D5690" w:rsidRPr="00EC382F" w:rsidRDefault="00AC44E4" w:rsidP="000D5690">
            <w:pPr>
              <w:ind w:right="29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How to a</w:t>
            </w:r>
            <w:r w:rsidR="000D5690" w:rsidRPr="00822B0D">
              <w:t>dd additional Availability Zones to VPC.</w:t>
            </w:r>
          </w:p>
        </w:tc>
        <w:tc>
          <w:tcPr>
            <w:tcW w:w="1350" w:type="dxa"/>
            <w:vMerge w:val="restart"/>
          </w:tcPr>
          <w:p w14:paraId="61A0944F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8667BCE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28456F84" w14:textId="77777777" w:rsidTr="007B7138">
        <w:trPr>
          <w:trHeight w:val="782"/>
          <w:jc w:val="center"/>
        </w:trPr>
        <w:tc>
          <w:tcPr>
            <w:tcW w:w="991" w:type="dxa"/>
            <w:vMerge/>
          </w:tcPr>
          <w:p w14:paraId="431358B4" w14:textId="77777777" w:rsidR="000D5690" w:rsidRPr="00487D73" w:rsidRDefault="000D5690" w:rsidP="000D5690">
            <w:pPr>
              <w:pStyle w:val="ListParagraph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83ED86A" w14:textId="2C21995E" w:rsidR="000D5690" w:rsidRDefault="000D5690" w:rsidP="000D5690"/>
        </w:tc>
        <w:tc>
          <w:tcPr>
            <w:tcW w:w="1350" w:type="dxa"/>
            <w:vMerge/>
          </w:tcPr>
          <w:p w14:paraId="7E015157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39A79F5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360426FA" w14:textId="77777777" w:rsidTr="007B7138">
        <w:trPr>
          <w:trHeight w:val="782"/>
          <w:jc w:val="center"/>
        </w:trPr>
        <w:tc>
          <w:tcPr>
            <w:tcW w:w="991" w:type="dxa"/>
            <w:vMerge w:val="restart"/>
          </w:tcPr>
          <w:p w14:paraId="545FEE0F" w14:textId="0E2419CC" w:rsidR="000D5690" w:rsidRPr="00142946" w:rsidRDefault="000D5690" w:rsidP="0052555F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7F3CA696" w14:textId="6986155A" w:rsidR="000D5690" w:rsidRDefault="00AC44E4" w:rsidP="000D5690">
            <w:r>
              <w:rPr>
                <w:rFonts w:asciiTheme="minorBidi" w:hAnsiTheme="minorBidi"/>
                <w:sz w:val="22"/>
                <w:szCs w:val="22"/>
              </w:rPr>
              <w:t>How to e</w:t>
            </w:r>
            <w:r w:rsidR="000D5690" w:rsidRPr="00822B0D">
              <w:t>nable IPv6 support for VPC.</w:t>
            </w:r>
          </w:p>
        </w:tc>
        <w:tc>
          <w:tcPr>
            <w:tcW w:w="1350" w:type="dxa"/>
            <w:vMerge w:val="restart"/>
          </w:tcPr>
          <w:p w14:paraId="54CFD355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3EB540C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66B13D3E" w14:textId="77777777" w:rsidTr="007B7138">
        <w:trPr>
          <w:trHeight w:val="782"/>
          <w:jc w:val="center"/>
        </w:trPr>
        <w:tc>
          <w:tcPr>
            <w:tcW w:w="991" w:type="dxa"/>
            <w:vMerge/>
          </w:tcPr>
          <w:p w14:paraId="58581DC2" w14:textId="77777777" w:rsidR="000D5690" w:rsidRPr="00487D73" w:rsidRDefault="000D5690" w:rsidP="0052555F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77A8C9E" w14:textId="14BFFE42" w:rsidR="000D5690" w:rsidRDefault="000D5690" w:rsidP="000D5690"/>
        </w:tc>
        <w:tc>
          <w:tcPr>
            <w:tcW w:w="1350" w:type="dxa"/>
            <w:vMerge/>
          </w:tcPr>
          <w:p w14:paraId="43716DE1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1911A77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6CAFE6DB" w14:textId="77777777" w:rsidTr="007B7138">
        <w:trPr>
          <w:trHeight w:val="782"/>
          <w:jc w:val="center"/>
        </w:trPr>
        <w:tc>
          <w:tcPr>
            <w:tcW w:w="991" w:type="dxa"/>
            <w:vMerge w:val="restart"/>
          </w:tcPr>
          <w:p w14:paraId="388750A9" w14:textId="19FE72A4" w:rsidR="000D5690" w:rsidRPr="00142946" w:rsidRDefault="000D5690" w:rsidP="0052555F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3A2E34C4" w14:textId="414410F6" w:rsidR="000D5690" w:rsidRDefault="00AC44E4" w:rsidP="000D5690">
            <w:r>
              <w:rPr>
                <w:rFonts w:asciiTheme="minorBidi" w:hAnsiTheme="minorBidi"/>
                <w:sz w:val="22"/>
                <w:szCs w:val="22"/>
              </w:rPr>
              <w:t>How to c</w:t>
            </w:r>
            <w:r w:rsidR="000D5690" w:rsidRPr="00822B0D">
              <w:t>onfigure peering between the VPC and other VPCs, or between the VPC and on-premises networks.</w:t>
            </w:r>
          </w:p>
        </w:tc>
        <w:tc>
          <w:tcPr>
            <w:tcW w:w="1350" w:type="dxa"/>
            <w:vMerge w:val="restart"/>
          </w:tcPr>
          <w:p w14:paraId="19AB2716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56072F56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5C3D1868" w14:textId="77777777" w:rsidTr="007B7138">
        <w:trPr>
          <w:trHeight w:val="782"/>
          <w:jc w:val="center"/>
        </w:trPr>
        <w:tc>
          <w:tcPr>
            <w:tcW w:w="991" w:type="dxa"/>
            <w:vMerge/>
          </w:tcPr>
          <w:p w14:paraId="33385FFD" w14:textId="77777777" w:rsidR="000D5690" w:rsidRPr="00487D73" w:rsidRDefault="000D5690" w:rsidP="0052555F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14C72D47" w14:textId="20148453" w:rsidR="000D5690" w:rsidRDefault="000D5690" w:rsidP="000D5690"/>
        </w:tc>
        <w:tc>
          <w:tcPr>
            <w:tcW w:w="1350" w:type="dxa"/>
            <w:vMerge/>
          </w:tcPr>
          <w:p w14:paraId="3820B165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94236CC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206F0FEA" w14:textId="77777777" w:rsidTr="0003624D">
        <w:trPr>
          <w:trHeight w:val="782"/>
          <w:jc w:val="center"/>
        </w:trPr>
        <w:tc>
          <w:tcPr>
            <w:tcW w:w="991" w:type="dxa"/>
            <w:vMerge w:val="restart"/>
          </w:tcPr>
          <w:p w14:paraId="2EDE47FE" w14:textId="5180B4A6" w:rsidR="000D5690" w:rsidRPr="00142946" w:rsidRDefault="000D5690" w:rsidP="0052555F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07C9891" w14:textId="67DEE803" w:rsidR="000D5690" w:rsidRDefault="00AC44E4" w:rsidP="000D5690">
            <w:r>
              <w:rPr>
                <w:rFonts w:asciiTheme="minorBidi" w:hAnsiTheme="minorBidi"/>
                <w:sz w:val="22"/>
                <w:szCs w:val="22"/>
              </w:rPr>
              <w:t>How to c</w:t>
            </w:r>
            <w:r w:rsidR="000D5690" w:rsidRPr="00822B0D">
              <w:t>onfigure VPN connections between the VPC and on-premises networks.</w:t>
            </w:r>
          </w:p>
        </w:tc>
        <w:tc>
          <w:tcPr>
            <w:tcW w:w="1350" w:type="dxa"/>
            <w:vMerge w:val="restart"/>
          </w:tcPr>
          <w:p w14:paraId="66F5BC7A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C4C914C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53BCFA0F" w14:textId="77777777" w:rsidTr="00FD5AD2">
        <w:trPr>
          <w:trHeight w:val="782"/>
          <w:jc w:val="center"/>
        </w:trPr>
        <w:tc>
          <w:tcPr>
            <w:tcW w:w="991" w:type="dxa"/>
            <w:vMerge/>
          </w:tcPr>
          <w:p w14:paraId="5FC24EDC" w14:textId="77777777" w:rsidR="000D5690" w:rsidRPr="00487D73" w:rsidRDefault="000D5690" w:rsidP="0052555F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3C58395F" w14:textId="7E9A47BE" w:rsidR="000D5690" w:rsidRDefault="000D5690" w:rsidP="000D5690"/>
        </w:tc>
        <w:tc>
          <w:tcPr>
            <w:tcW w:w="1350" w:type="dxa"/>
            <w:vMerge/>
          </w:tcPr>
          <w:p w14:paraId="1F9DB71F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086F04A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5E549DD6" w14:textId="77777777" w:rsidTr="003E63A4">
        <w:trPr>
          <w:trHeight w:val="782"/>
          <w:jc w:val="center"/>
        </w:trPr>
        <w:tc>
          <w:tcPr>
            <w:tcW w:w="991" w:type="dxa"/>
            <w:vMerge w:val="restart"/>
          </w:tcPr>
          <w:p w14:paraId="08B90F73" w14:textId="30C39199" w:rsidR="000D5690" w:rsidRPr="00487D73" w:rsidRDefault="000D5690" w:rsidP="0052555F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3E925BF6" w14:textId="71E4ABE1" w:rsidR="000D5690" w:rsidRDefault="00AC44E4" w:rsidP="000D5690">
            <w:r>
              <w:rPr>
                <w:rFonts w:asciiTheme="minorBidi" w:hAnsiTheme="minorBidi"/>
                <w:sz w:val="22"/>
                <w:szCs w:val="22"/>
              </w:rPr>
              <w:t>How to c</w:t>
            </w:r>
            <w:r w:rsidR="000D5690" w:rsidRPr="00822B0D">
              <w:t>reate different types of ELBs, such as Classic Load Balancers, Application Load Balancers, and Network Load Balancers.</w:t>
            </w:r>
          </w:p>
        </w:tc>
        <w:tc>
          <w:tcPr>
            <w:tcW w:w="1350" w:type="dxa"/>
            <w:vMerge w:val="restart"/>
          </w:tcPr>
          <w:p w14:paraId="0FDEB427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DB1F017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30ABD411" w14:textId="77777777" w:rsidTr="00572FD8">
        <w:trPr>
          <w:trHeight w:val="782"/>
          <w:jc w:val="center"/>
        </w:trPr>
        <w:tc>
          <w:tcPr>
            <w:tcW w:w="991" w:type="dxa"/>
            <w:vMerge/>
          </w:tcPr>
          <w:p w14:paraId="6F3801C4" w14:textId="77777777" w:rsidR="000D5690" w:rsidRPr="00487D73" w:rsidRDefault="000D5690" w:rsidP="0052555F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2A8B30A" w14:textId="6B7669C9" w:rsidR="000D5690" w:rsidRDefault="000D5690" w:rsidP="000D5690"/>
        </w:tc>
        <w:tc>
          <w:tcPr>
            <w:tcW w:w="1350" w:type="dxa"/>
            <w:vMerge/>
          </w:tcPr>
          <w:p w14:paraId="2CE963C5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0A54DF1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1211E6B1" w14:textId="77777777" w:rsidTr="00A5450A">
        <w:trPr>
          <w:trHeight w:val="782"/>
          <w:jc w:val="center"/>
        </w:trPr>
        <w:tc>
          <w:tcPr>
            <w:tcW w:w="991" w:type="dxa"/>
            <w:vMerge w:val="restart"/>
          </w:tcPr>
          <w:p w14:paraId="4AF36EE3" w14:textId="519F318D" w:rsidR="000D5690" w:rsidRPr="00142946" w:rsidRDefault="000D5690" w:rsidP="0052555F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7F1C4B7" w14:textId="073E122E" w:rsidR="000D5690" w:rsidRDefault="00AC44E4" w:rsidP="000D5690">
            <w:r>
              <w:rPr>
                <w:rFonts w:asciiTheme="minorBidi" w:hAnsiTheme="minorBidi"/>
                <w:sz w:val="22"/>
                <w:szCs w:val="22"/>
              </w:rPr>
              <w:t>How to c</w:t>
            </w:r>
            <w:r w:rsidR="000D5690" w:rsidRPr="00822B0D">
              <w:t>onfigure ELBs to distribute traffic across multiple instances or Availability Zones.</w:t>
            </w:r>
          </w:p>
        </w:tc>
        <w:tc>
          <w:tcPr>
            <w:tcW w:w="1350" w:type="dxa"/>
            <w:vMerge w:val="restart"/>
          </w:tcPr>
          <w:p w14:paraId="1114A0E9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5F6DCB02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540FE3D7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53CBDB68" w14:textId="77777777" w:rsidR="000D5690" w:rsidRPr="00487D73" w:rsidRDefault="000D5690" w:rsidP="0052555F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AD0D15" w14:textId="77777777" w:rsidR="000D5690" w:rsidRDefault="000D5690" w:rsidP="000D5690"/>
        </w:tc>
        <w:tc>
          <w:tcPr>
            <w:tcW w:w="1350" w:type="dxa"/>
            <w:vMerge/>
          </w:tcPr>
          <w:p w14:paraId="5FDBB279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A5AAF9E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05B5199E" w14:textId="77777777" w:rsidTr="00A5450A">
        <w:trPr>
          <w:trHeight w:val="782"/>
          <w:jc w:val="center"/>
        </w:trPr>
        <w:tc>
          <w:tcPr>
            <w:tcW w:w="991" w:type="dxa"/>
            <w:vMerge w:val="restart"/>
          </w:tcPr>
          <w:p w14:paraId="00A485BA" w14:textId="633CC19E" w:rsidR="000D5690" w:rsidRPr="00142946" w:rsidRDefault="000D5690" w:rsidP="0052555F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2AAE326" w14:textId="7765B080" w:rsidR="000D5690" w:rsidRDefault="00AC44E4" w:rsidP="000D5690">
            <w:r>
              <w:rPr>
                <w:rFonts w:asciiTheme="minorBidi" w:hAnsiTheme="minorBidi"/>
                <w:sz w:val="22"/>
                <w:szCs w:val="22"/>
              </w:rPr>
              <w:t>How to c</w:t>
            </w:r>
            <w:r w:rsidR="000D5690" w:rsidRPr="00822B0D">
              <w:t>onfigure ELBs to use specific health checks to monitor the health of the instances.</w:t>
            </w:r>
          </w:p>
        </w:tc>
        <w:tc>
          <w:tcPr>
            <w:tcW w:w="1350" w:type="dxa"/>
            <w:vMerge w:val="restart"/>
          </w:tcPr>
          <w:p w14:paraId="30D8F396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E058B13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33266208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0FA48157" w14:textId="77777777" w:rsidR="000D5690" w:rsidRPr="00487D73" w:rsidRDefault="000D5690" w:rsidP="0052555F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502B043" w14:textId="77777777" w:rsidR="000D5690" w:rsidRDefault="000D5690" w:rsidP="000D5690"/>
        </w:tc>
        <w:tc>
          <w:tcPr>
            <w:tcW w:w="1350" w:type="dxa"/>
            <w:vMerge/>
          </w:tcPr>
          <w:p w14:paraId="4330C305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0B67800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38738791" w14:textId="77777777" w:rsidTr="00A5450A">
        <w:trPr>
          <w:trHeight w:val="782"/>
          <w:jc w:val="center"/>
        </w:trPr>
        <w:tc>
          <w:tcPr>
            <w:tcW w:w="991" w:type="dxa"/>
            <w:vMerge w:val="restart"/>
          </w:tcPr>
          <w:p w14:paraId="42442112" w14:textId="2CDCAA9C" w:rsidR="000D5690" w:rsidRPr="00142946" w:rsidRDefault="000D5690" w:rsidP="0052555F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AB58B40" w14:textId="0B57A24A" w:rsidR="000D5690" w:rsidRDefault="00AC44E4" w:rsidP="000D5690">
            <w:r>
              <w:rPr>
                <w:rFonts w:asciiTheme="minorBidi" w:hAnsiTheme="minorBidi"/>
                <w:sz w:val="22"/>
                <w:szCs w:val="22"/>
              </w:rPr>
              <w:t>How to c</w:t>
            </w:r>
            <w:r w:rsidR="000D5690" w:rsidRPr="00822B0D">
              <w:t>onfigure ELBs to use specific routing algorithms to distribute traffic to the instances.</w:t>
            </w:r>
          </w:p>
        </w:tc>
        <w:tc>
          <w:tcPr>
            <w:tcW w:w="1350" w:type="dxa"/>
            <w:vMerge w:val="restart"/>
          </w:tcPr>
          <w:p w14:paraId="31ABFCAE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2E095E4D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3B9D18AE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78F1331D" w14:textId="77777777" w:rsidR="000D5690" w:rsidRPr="00487D73" w:rsidRDefault="000D5690" w:rsidP="0052555F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842CCB4" w14:textId="77777777" w:rsidR="000D5690" w:rsidRDefault="000D5690" w:rsidP="000D5690"/>
        </w:tc>
        <w:tc>
          <w:tcPr>
            <w:tcW w:w="1350" w:type="dxa"/>
            <w:vMerge/>
          </w:tcPr>
          <w:p w14:paraId="15B40842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6AD90E9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4063AFD9" w14:textId="77777777" w:rsidTr="00A5450A">
        <w:trPr>
          <w:trHeight w:val="782"/>
          <w:jc w:val="center"/>
        </w:trPr>
        <w:tc>
          <w:tcPr>
            <w:tcW w:w="991" w:type="dxa"/>
            <w:vMerge w:val="restart"/>
          </w:tcPr>
          <w:p w14:paraId="27799E90" w14:textId="2889DED7" w:rsidR="000D5690" w:rsidRPr="00142946" w:rsidRDefault="000D5690" w:rsidP="0052555F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FC4D100" w14:textId="1A440E73" w:rsidR="000D5690" w:rsidRDefault="00AC44E4" w:rsidP="000D5690">
            <w:r>
              <w:rPr>
                <w:rFonts w:asciiTheme="minorBidi" w:hAnsiTheme="minorBidi"/>
                <w:sz w:val="22"/>
                <w:szCs w:val="22"/>
              </w:rPr>
              <w:t>How to c</w:t>
            </w:r>
            <w:r w:rsidR="000D5690" w:rsidRPr="00822B0D">
              <w:t>onfigure ELBs to use specific security groups to control traffic to the instances.</w:t>
            </w:r>
          </w:p>
        </w:tc>
        <w:tc>
          <w:tcPr>
            <w:tcW w:w="1350" w:type="dxa"/>
            <w:vMerge w:val="restart"/>
          </w:tcPr>
          <w:p w14:paraId="3C92F346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C8B8B16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7AE780E1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646AF40D" w14:textId="77777777" w:rsidR="000D5690" w:rsidRPr="00487D73" w:rsidRDefault="000D5690" w:rsidP="000D5690">
            <w:pPr>
              <w:pStyle w:val="ListParagraph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6217774" w14:textId="77777777" w:rsidR="000D5690" w:rsidRDefault="000D5690" w:rsidP="000D5690"/>
        </w:tc>
        <w:tc>
          <w:tcPr>
            <w:tcW w:w="1350" w:type="dxa"/>
            <w:vMerge/>
          </w:tcPr>
          <w:p w14:paraId="7CF08A15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2EE4C07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</w:tbl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4E4E9D89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A5450A" w:rsidRPr="00487D73" w14:paraId="4E8D3723" w14:textId="77777777" w:rsidTr="00AC027D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97CA9DC" w14:textId="77777777" w:rsidR="00A5450A" w:rsidRPr="00487D73" w:rsidRDefault="00A5450A" w:rsidP="00AC027D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A5450A" w:rsidRPr="00487D73" w14:paraId="08EE366D" w14:textId="77777777" w:rsidTr="00AC027D">
        <w:tc>
          <w:tcPr>
            <w:tcW w:w="9540" w:type="dxa"/>
          </w:tcPr>
          <w:p w14:paraId="1A8907D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5FF946F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52D2920F" w14:textId="77777777" w:rsidTr="00AC027D">
        <w:tc>
          <w:tcPr>
            <w:tcW w:w="9540" w:type="dxa"/>
          </w:tcPr>
          <w:p w14:paraId="35AAADB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FD82A1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490EAC33" w14:textId="77777777" w:rsidTr="00AC027D">
        <w:tc>
          <w:tcPr>
            <w:tcW w:w="9540" w:type="dxa"/>
          </w:tcPr>
          <w:p w14:paraId="733A392A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BAFF9CB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DA1E99A" w14:textId="77777777" w:rsidTr="00AC027D">
        <w:tc>
          <w:tcPr>
            <w:tcW w:w="9540" w:type="dxa"/>
          </w:tcPr>
          <w:p w14:paraId="52F0F6F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1405FA5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6FF43F59" w14:textId="77777777" w:rsidTr="00AC027D">
        <w:tc>
          <w:tcPr>
            <w:tcW w:w="9540" w:type="dxa"/>
          </w:tcPr>
          <w:p w14:paraId="678B765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C46B75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0A438A7" w14:textId="77777777" w:rsidTr="00AC027D">
        <w:trPr>
          <w:trHeight w:val="1655"/>
        </w:trPr>
        <w:tc>
          <w:tcPr>
            <w:tcW w:w="9540" w:type="dxa"/>
          </w:tcPr>
          <w:p w14:paraId="082F22C3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135535D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6FEFF8D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3F9E8F87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0F4F693" w14:textId="77777777" w:rsidR="00A5450A" w:rsidRPr="00487D73" w:rsidRDefault="00A5450A" w:rsidP="00AC027D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071E0A94" w14:textId="77777777" w:rsidR="00A5450A" w:rsidRDefault="00A5450A" w:rsidP="00A5450A">
      <w:pPr>
        <w:rPr>
          <w:rFonts w:asciiTheme="minorBidi" w:hAnsiTheme="minorBidi"/>
          <w:b/>
          <w:bCs/>
          <w:sz w:val="20"/>
          <w:szCs w:val="20"/>
        </w:rPr>
      </w:pPr>
    </w:p>
    <w:p w14:paraId="13A8B035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321F28C1" w14:textId="77777777" w:rsidR="00B66A08" w:rsidRDefault="00B66A08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BEE659A" w14:textId="77777777" w:rsidR="00B66A08" w:rsidRDefault="00B66A08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6D0CEEE" w14:textId="77777777" w:rsidR="00B66A08" w:rsidRDefault="00B66A08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9A225CB" w14:textId="77777777" w:rsidR="00B66A08" w:rsidRPr="00487D73" w:rsidRDefault="00B66A08" w:rsidP="00B66A08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B66A08" w:rsidRPr="00487D73" w14:paraId="303591BD" w14:textId="77777777" w:rsidTr="00F70644">
        <w:trPr>
          <w:trHeight w:val="359"/>
        </w:trPr>
        <w:tc>
          <w:tcPr>
            <w:tcW w:w="2094" w:type="dxa"/>
            <w:vAlign w:val="center"/>
          </w:tcPr>
          <w:p w14:paraId="7C90AC3E" w14:textId="77777777" w:rsidR="00B66A08" w:rsidRPr="00487D73" w:rsidRDefault="00B66A08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552CBC03" w14:textId="77777777" w:rsidR="00B66A08" w:rsidRPr="00487D73" w:rsidRDefault="00B66A08" w:rsidP="00F70644">
            <w:pPr>
              <w:rPr>
                <w:rFonts w:asciiTheme="minorBidi" w:hAnsiTheme="minorBidi"/>
              </w:rPr>
            </w:pPr>
          </w:p>
        </w:tc>
      </w:tr>
      <w:tr w:rsidR="00B66A08" w:rsidRPr="00487D73" w14:paraId="1E3F14C9" w14:textId="77777777" w:rsidTr="00F70644">
        <w:trPr>
          <w:trHeight w:val="350"/>
        </w:trPr>
        <w:tc>
          <w:tcPr>
            <w:tcW w:w="2094" w:type="dxa"/>
            <w:vAlign w:val="center"/>
          </w:tcPr>
          <w:p w14:paraId="1224C08D" w14:textId="77777777" w:rsidR="00B66A08" w:rsidRPr="00487D73" w:rsidRDefault="00B66A08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26FBA03D" w14:textId="77777777" w:rsidR="00B66A08" w:rsidRPr="00487D73" w:rsidRDefault="00B66A08" w:rsidP="00F70644">
            <w:pPr>
              <w:rPr>
                <w:rFonts w:asciiTheme="minorBidi" w:hAnsiTheme="minorBidi"/>
              </w:rPr>
            </w:pPr>
          </w:p>
        </w:tc>
      </w:tr>
      <w:tr w:rsidR="00B66A08" w:rsidRPr="00487D73" w14:paraId="612E48CF" w14:textId="77777777" w:rsidTr="00F70644">
        <w:trPr>
          <w:trHeight w:val="440"/>
        </w:trPr>
        <w:tc>
          <w:tcPr>
            <w:tcW w:w="2094" w:type="dxa"/>
            <w:vAlign w:val="center"/>
          </w:tcPr>
          <w:p w14:paraId="750D2793" w14:textId="77777777" w:rsidR="00B66A08" w:rsidRPr="00487D73" w:rsidRDefault="00B66A08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14B43A53" w14:textId="77777777" w:rsidR="00B66A08" w:rsidRPr="00C67EF8" w:rsidRDefault="00B66A08" w:rsidP="00F70644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B66A08" w:rsidRPr="00487D73" w14:paraId="61FD43A7" w14:textId="77777777" w:rsidTr="00F70644">
        <w:trPr>
          <w:trHeight w:val="262"/>
        </w:trPr>
        <w:tc>
          <w:tcPr>
            <w:tcW w:w="2094" w:type="dxa"/>
            <w:vAlign w:val="center"/>
          </w:tcPr>
          <w:p w14:paraId="47AC120D" w14:textId="77777777" w:rsidR="00B66A08" w:rsidRPr="00487D73" w:rsidRDefault="00B66A08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2F3D694C" w14:textId="534B515D" w:rsidR="00B66A08" w:rsidRPr="00B66A08" w:rsidRDefault="00B66A08" w:rsidP="00F70644">
            <w:pPr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8. </w:t>
            </w:r>
            <w:r w:rsidRPr="005355CA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DF681C">
              <w:rPr>
                <w:rFonts w:asciiTheme="minorBidi" w:eastAsia="Times New Roman" w:hAnsiTheme="minorBidi"/>
                <w:b/>
                <w:lang w:val="en-AU"/>
              </w:rPr>
              <w:t xml:space="preserve"> Create Virtual Private Cloud (VPCs) AWS</w:t>
            </w:r>
          </w:p>
        </w:tc>
      </w:tr>
      <w:tr w:rsidR="00B66A08" w:rsidRPr="00487D73" w14:paraId="724E3C82" w14:textId="77777777" w:rsidTr="00F70644">
        <w:trPr>
          <w:trHeight w:val="377"/>
        </w:trPr>
        <w:tc>
          <w:tcPr>
            <w:tcW w:w="2094" w:type="dxa"/>
            <w:vAlign w:val="center"/>
          </w:tcPr>
          <w:p w14:paraId="4C193C9A" w14:textId="77777777" w:rsidR="00B66A08" w:rsidRPr="00487D73" w:rsidRDefault="00B66A08" w:rsidP="00F70644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7F36BF1A" w14:textId="77777777" w:rsidR="00B66A08" w:rsidRPr="00C67EF8" w:rsidRDefault="00B66A08" w:rsidP="00F70644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B66A08" w:rsidRPr="00487D73" w14:paraId="2902D88A" w14:textId="77777777" w:rsidTr="00F70644">
        <w:trPr>
          <w:trHeight w:val="917"/>
        </w:trPr>
        <w:tc>
          <w:tcPr>
            <w:tcW w:w="2094" w:type="dxa"/>
            <w:vAlign w:val="center"/>
          </w:tcPr>
          <w:p w14:paraId="3E742F01" w14:textId="77777777" w:rsidR="00B66A08" w:rsidRPr="00487D73" w:rsidRDefault="00B66A08" w:rsidP="00F70644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A3C02DF" w14:textId="1457EBE1" w:rsidR="00B66A08" w:rsidRDefault="00B66A08" w:rsidP="00F70644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1.</w:t>
            </w:r>
            <w:r w:rsidR="00FF4E1D">
              <w:rPr>
                <w:rFonts w:asciiTheme="minorBidi" w:hAnsiTheme="minorBidi"/>
                <w:sz w:val="22"/>
                <w:szCs w:val="22"/>
              </w:rPr>
              <w:t xml:space="preserve"> C</w:t>
            </w:r>
            <w:r w:rsidR="00FF4E1D" w:rsidRPr="00727FEF">
              <w:rPr>
                <w:rFonts w:asciiTheme="minorBidi" w:hAnsiTheme="minorBidi"/>
                <w:sz w:val="22"/>
                <w:szCs w:val="22"/>
              </w:rPr>
              <w:t xml:space="preserve">reate VPC </w:t>
            </w:r>
            <w:r w:rsidR="00FF4E1D">
              <w:rPr>
                <w:rFonts w:asciiTheme="minorBidi" w:hAnsiTheme="minorBidi"/>
                <w:sz w:val="22"/>
                <w:szCs w:val="22"/>
              </w:rPr>
              <w:t>and allocate resources in</w:t>
            </w:r>
            <w:r w:rsidR="00FF4E1D" w:rsidRPr="00727FEF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FF4E1D">
              <w:rPr>
                <w:rFonts w:asciiTheme="minorBidi" w:hAnsiTheme="minorBidi"/>
                <w:sz w:val="22"/>
                <w:szCs w:val="22"/>
              </w:rPr>
              <w:t xml:space="preserve">AWS </w:t>
            </w:r>
            <w:r w:rsidR="00FF4E1D" w:rsidRPr="00727FEF">
              <w:rPr>
                <w:rFonts w:asciiTheme="minorBidi" w:hAnsiTheme="minorBidi"/>
                <w:sz w:val="22"/>
                <w:szCs w:val="22"/>
              </w:rPr>
              <w:t>Management console</w:t>
            </w:r>
          </w:p>
          <w:p w14:paraId="3B46DFC2" w14:textId="72B0EFC1" w:rsidR="00B66A08" w:rsidRPr="001E3257" w:rsidRDefault="00B66A08" w:rsidP="00F70644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2. </w:t>
            </w:r>
            <w:r w:rsidR="00FF4E1D">
              <w:rPr>
                <w:rFonts w:asciiTheme="minorBidi" w:hAnsiTheme="minorBidi"/>
              </w:rPr>
              <w:t xml:space="preserve">Create and configure ELB for specific routing algorithm </w:t>
            </w:r>
          </w:p>
        </w:tc>
      </w:tr>
    </w:tbl>
    <w:p w14:paraId="6D39EF69" w14:textId="77777777" w:rsidR="00B66A08" w:rsidRPr="0097150E" w:rsidRDefault="00B66A08" w:rsidP="00B66A08"/>
    <w:p w14:paraId="69270971" w14:textId="77777777" w:rsidR="00B66A08" w:rsidRPr="00487D73" w:rsidRDefault="00B66A08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B66A08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EE4CB" w14:textId="77777777" w:rsidR="00287820" w:rsidRDefault="00287820" w:rsidP="00C92255">
      <w:pPr>
        <w:spacing w:after="0" w:line="240" w:lineRule="auto"/>
      </w:pPr>
      <w:r>
        <w:separator/>
      </w:r>
    </w:p>
  </w:endnote>
  <w:endnote w:type="continuationSeparator" w:id="0">
    <w:p w14:paraId="1560BE95" w14:textId="77777777" w:rsidR="00287820" w:rsidRDefault="0028782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1C1EE" w14:textId="77777777" w:rsidR="00287820" w:rsidRDefault="00287820" w:rsidP="00C92255">
      <w:pPr>
        <w:spacing w:after="0" w:line="240" w:lineRule="auto"/>
      </w:pPr>
      <w:r>
        <w:separator/>
      </w:r>
    </w:p>
  </w:footnote>
  <w:footnote w:type="continuationSeparator" w:id="0">
    <w:p w14:paraId="183CF071" w14:textId="77777777" w:rsidR="00287820" w:rsidRDefault="0028782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B1CD4"/>
    <w:multiLevelType w:val="hybridMultilevel"/>
    <w:tmpl w:val="2E6EB88C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E0C48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414434"/>
    <w:multiLevelType w:val="hybridMultilevel"/>
    <w:tmpl w:val="716475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731CCD"/>
    <w:multiLevelType w:val="hybridMultilevel"/>
    <w:tmpl w:val="7CB21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3072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9B328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05BF311F"/>
    <w:multiLevelType w:val="hybridMultilevel"/>
    <w:tmpl w:val="CCD24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9475B3"/>
    <w:multiLevelType w:val="hybridMultilevel"/>
    <w:tmpl w:val="BE4AA24A"/>
    <w:lvl w:ilvl="0" w:tplc="CBB0CF26">
      <w:start w:val="1"/>
      <w:numFmt w:val="decimal"/>
      <w:lvlText w:val="%1."/>
      <w:lvlJc w:val="right"/>
      <w:pPr>
        <w:ind w:left="1080" w:hanging="360"/>
      </w:pPr>
      <w:rPr>
        <w:rFonts w:ascii="Arial" w:hAnsi="Arial" w:hint="default"/>
        <w:b/>
        <w:bCs/>
        <w:i w:val="0"/>
        <w:sz w:val="24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7B27646"/>
    <w:multiLevelType w:val="hybridMultilevel"/>
    <w:tmpl w:val="362EFA6C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82D4BBD"/>
    <w:multiLevelType w:val="hybridMultilevel"/>
    <w:tmpl w:val="CEF646A8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9C1BBA"/>
    <w:multiLevelType w:val="hybridMultilevel"/>
    <w:tmpl w:val="7DD4B7BC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11F0471F"/>
    <w:multiLevelType w:val="multilevel"/>
    <w:tmpl w:val="B7BC19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ED7ACE"/>
    <w:multiLevelType w:val="multilevel"/>
    <w:tmpl w:val="F5C2AB4A"/>
    <w:lvl w:ilvl="0">
      <w:start w:val="1"/>
      <w:numFmt w:val="decimal"/>
      <w:lvlText w:val="P%1."/>
      <w:lvlJc w:val="left"/>
      <w:pPr>
        <w:ind w:left="1080" w:hanging="720"/>
      </w:pPr>
      <w:rPr>
        <w:rFonts w:ascii="Arial" w:hAnsi="Arial" w:cs="Arial" w:hint="default"/>
        <w:b/>
        <w:bCs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C6030D"/>
    <w:multiLevelType w:val="hybridMultilevel"/>
    <w:tmpl w:val="613A7770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DFD2E47"/>
    <w:multiLevelType w:val="hybridMultilevel"/>
    <w:tmpl w:val="1DD4A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1C69F5"/>
    <w:multiLevelType w:val="hybridMultilevel"/>
    <w:tmpl w:val="7A3E26FA"/>
    <w:lvl w:ilvl="0" w:tplc="45903892">
      <w:start w:val="1"/>
      <w:numFmt w:val="decimal"/>
      <w:lvlText w:val="P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2F41ED4"/>
    <w:multiLevelType w:val="hybridMultilevel"/>
    <w:tmpl w:val="14A2E848"/>
    <w:lvl w:ilvl="0" w:tplc="96D04DC4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  <w:b/>
        <w:bCs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426088B"/>
    <w:multiLevelType w:val="hybridMultilevel"/>
    <w:tmpl w:val="401E1A5A"/>
    <w:lvl w:ilvl="0" w:tplc="EEE679C0">
      <w:start w:val="5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25393911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73714E8"/>
    <w:multiLevelType w:val="multilevel"/>
    <w:tmpl w:val="9932BE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286C722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BF2C3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F0B7ABF"/>
    <w:multiLevelType w:val="hybridMultilevel"/>
    <w:tmpl w:val="6228189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F592133"/>
    <w:multiLevelType w:val="hybridMultilevel"/>
    <w:tmpl w:val="D748944E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303F05"/>
    <w:multiLevelType w:val="hybridMultilevel"/>
    <w:tmpl w:val="77740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7" w15:restartNumberingAfterBreak="0">
    <w:nsid w:val="337008DF"/>
    <w:multiLevelType w:val="hybridMultilevel"/>
    <w:tmpl w:val="F18C51D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47A6686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39" w15:restartNumberingAfterBreak="0">
    <w:nsid w:val="370E5C23"/>
    <w:multiLevelType w:val="hybridMultilevel"/>
    <w:tmpl w:val="F3F0E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81706F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C33376B"/>
    <w:multiLevelType w:val="hybridMultilevel"/>
    <w:tmpl w:val="7A9044CE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C582D78"/>
    <w:multiLevelType w:val="hybridMultilevel"/>
    <w:tmpl w:val="252EC500"/>
    <w:lvl w:ilvl="0" w:tplc="315A9E92">
      <w:start w:val="1"/>
      <w:numFmt w:val="decimal"/>
      <w:lvlText w:val="%1."/>
      <w:lvlJc w:val="left"/>
      <w:pPr>
        <w:ind w:left="78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3" w15:restartNumberingAfterBreak="0">
    <w:nsid w:val="3CF830A0"/>
    <w:multiLevelType w:val="hybridMultilevel"/>
    <w:tmpl w:val="F620BAB2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522066"/>
    <w:multiLevelType w:val="hybridMultilevel"/>
    <w:tmpl w:val="36B2D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F6D7174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F816838"/>
    <w:multiLevelType w:val="hybridMultilevel"/>
    <w:tmpl w:val="FE940B4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00A0150"/>
    <w:multiLevelType w:val="multilevel"/>
    <w:tmpl w:val="E1E252F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49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23708C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3BA7DA2"/>
    <w:multiLevelType w:val="multilevel"/>
    <w:tmpl w:val="FB3852EE"/>
    <w:lvl w:ilvl="0">
      <w:start w:val="1"/>
      <w:numFmt w:val="decimal"/>
      <w:lvlText w:val="P%1."/>
      <w:lvlJc w:val="left"/>
      <w:pPr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450A606E"/>
    <w:multiLevelType w:val="hybridMultilevel"/>
    <w:tmpl w:val="DE2CCC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5255041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70E159D"/>
    <w:multiLevelType w:val="hybridMultilevel"/>
    <w:tmpl w:val="96C45F0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B500A21"/>
    <w:multiLevelType w:val="hybridMultilevel"/>
    <w:tmpl w:val="9F6A1E66"/>
    <w:lvl w:ilvl="0" w:tplc="28D4A6CE">
      <w:start w:val="4"/>
      <w:numFmt w:val="decimal"/>
      <w:lvlText w:val="%1."/>
      <w:lvlJc w:val="left"/>
      <w:pPr>
        <w:ind w:left="70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25" w:hanging="360"/>
      </w:pPr>
    </w:lvl>
    <w:lvl w:ilvl="2" w:tplc="2000001B" w:tentative="1">
      <w:start w:val="1"/>
      <w:numFmt w:val="lowerRoman"/>
      <w:lvlText w:val="%3."/>
      <w:lvlJc w:val="right"/>
      <w:pPr>
        <w:ind w:left="2145" w:hanging="180"/>
      </w:pPr>
    </w:lvl>
    <w:lvl w:ilvl="3" w:tplc="2000000F" w:tentative="1">
      <w:start w:val="1"/>
      <w:numFmt w:val="decimal"/>
      <w:lvlText w:val="%4."/>
      <w:lvlJc w:val="left"/>
      <w:pPr>
        <w:ind w:left="2865" w:hanging="360"/>
      </w:pPr>
    </w:lvl>
    <w:lvl w:ilvl="4" w:tplc="20000019" w:tentative="1">
      <w:start w:val="1"/>
      <w:numFmt w:val="lowerLetter"/>
      <w:lvlText w:val="%5."/>
      <w:lvlJc w:val="left"/>
      <w:pPr>
        <w:ind w:left="3585" w:hanging="360"/>
      </w:pPr>
    </w:lvl>
    <w:lvl w:ilvl="5" w:tplc="2000001B" w:tentative="1">
      <w:start w:val="1"/>
      <w:numFmt w:val="lowerRoman"/>
      <w:lvlText w:val="%6."/>
      <w:lvlJc w:val="right"/>
      <w:pPr>
        <w:ind w:left="4305" w:hanging="180"/>
      </w:pPr>
    </w:lvl>
    <w:lvl w:ilvl="6" w:tplc="2000000F" w:tentative="1">
      <w:start w:val="1"/>
      <w:numFmt w:val="decimal"/>
      <w:lvlText w:val="%7."/>
      <w:lvlJc w:val="left"/>
      <w:pPr>
        <w:ind w:left="5025" w:hanging="360"/>
      </w:pPr>
    </w:lvl>
    <w:lvl w:ilvl="7" w:tplc="20000019" w:tentative="1">
      <w:start w:val="1"/>
      <w:numFmt w:val="lowerLetter"/>
      <w:lvlText w:val="%8."/>
      <w:lvlJc w:val="left"/>
      <w:pPr>
        <w:ind w:left="5745" w:hanging="360"/>
      </w:pPr>
    </w:lvl>
    <w:lvl w:ilvl="8" w:tplc="200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7" w15:restartNumberingAfterBreak="0">
    <w:nsid w:val="4B5C5B1D"/>
    <w:multiLevelType w:val="multilevel"/>
    <w:tmpl w:val="76A62CA0"/>
    <w:lvl w:ilvl="0">
      <w:start w:val="1"/>
      <w:numFmt w:val="decimal"/>
      <w:lvlText w:val="P%1."/>
      <w:lvlJc w:val="left"/>
      <w:pPr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C535F47"/>
    <w:multiLevelType w:val="hybridMultilevel"/>
    <w:tmpl w:val="ECD8C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B366146"/>
    <w:multiLevelType w:val="hybridMultilevel"/>
    <w:tmpl w:val="EABCCA0C"/>
    <w:lvl w:ilvl="0" w:tplc="BE78AD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5" w15:restartNumberingAfterBreak="0">
    <w:nsid w:val="5E7E55D1"/>
    <w:multiLevelType w:val="hybridMultilevel"/>
    <w:tmpl w:val="15EEA61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0F44E5A"/>
    <w:multiLevelType w:val="hybridMultilevel"/>
    <w:tmpl w:val="1F4281C6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13D1A0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62C56C48"/>
    <w:multiLevelType w:val="hybridMultilevel"/>
    <w:tmpl w:val="A9D04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2E35A5B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4196DDE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9FF3398"/>
    <w:multiLevelType w:val="hybridMultilevel"/>
    <w:tmpl w:val="2710FFDE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75" w15:restartNumberingAfterBreak="0">
    <w:nsid w:val="6D867BFE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EBC75A0"/>
    <w:multiLevelType w:val="hybridMultilevel"/>
    <w:tmpl w:val="7A92C45A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01C31B7"/>
    <w:multiLevelType w:val="multilevel"/>
    <w:tmpl w:val="FB3852EE"/>
    <w:lvl w:ilvl="0">
      <w:start w:val="1"/>
      <w:numFmt w:val="decimal"/>
      <w:lvlText w:val="P%1."/>
      <w:lvlJc w:val="left"/>
      <w:pPr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1E8143C"/>
    <w:multiLevelType w:val="hybridMultilevel"/>
    <w:tmpl w:val="532C5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25E479F"/>
    <w:multiLevelType w:val="hybridMultilevel"/>
    <w:tmpl w:val="8DBCE17C"/>
    <w:lvl w:ilvl="0" w:tplc="8E561478">
      <w:start w:val="6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1" w15:restartNumberingAfterBreak="0">
    <w:nsid w:val="73890DFB"/>
    <w:multiLevelType w:val="hybridMultilevel"/>
    <w:tmpl w:val="ACFCB7B0"/>
    <w:lvl w:ilvl="0" w:tplc="907ED3D4">
      <w:start w:val="1"/>
      <w:numFmt w:val="upperLetter"/>
      <w:pStyle w:val="Heading1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2" w15:restartNumberingAfterBreak="0">
    <w:nsid w:val="73B25301"/>
    <w:multiLevelType w:val="hybridMultilevel"/>
    <w:tmpl w:val="4C5E2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8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5411C68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86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87" w15:restartNumberingAfterBreak="0">
    <w:nsid w:val="76880A9C"/>
    <w:multiLevelType w:val="multilevel"/>
    <w:tmpl w:val="B7BC19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8" w15:restartNumberingAfterBreak="0">
    <w:nsid w:val="774A1C64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8FD4A23"/>
    <w:multiLevelType w:val="multilevel"/>
    <w:tmpl w:val="9932BE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0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CDF4F25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D160A5C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DFB6B05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 w16cid:durableId="1710376505">
    <w:abstractNumId w:val="17"/>
  </w:num>
  <w:num w:numId="2" w16cid:durableId="984286318">
    <w:abstractNumId w:val="19"/>
  </w:num>
  <w:num w:numId="3" w16cid:durableId="1865703960">
    <w:abstractNumId w:val="36"/>
  </w:num>
  <w:num w:numId="4" w16cid:durableId="1926255491">
    <w:abstractNumId w:val="68"/>
  </w:num>
  <w:num w:numId="5" w16cid:durableId="77605881">
    <w:abstractNumId w:val="14"/>
  </w:num>
  <w:num w:numId="6" w16cid:durableId="1074470339">
    <w:abstractNumId w:val="55"/>
  </w:num>
  <w:num w:numId="7" w16cid:durableId="2137285730">
    <w:abstractNumId w:val="58"/>
  </w:num>
  <w:num w:numId="8" w16cid:durableId="1582255870">
    <w:abstractNumId w:val="60"/>
  </w:num>
  <w:num w:numId="9" w16cid:durableId="492650474">
    <w:abstractNumId w:val="5"/>
  </w:num>
  <w:num w:numId="10" w16cid:durableId="1682244701">
    <w:abstractNumId w:val="90"/>
  </w:num>
  <w:num w:numId="11" w16cid:durableId="1701391027">
    <w:abstractNumId w:val="25"/>
  </w:num>
  <w:num w:numId="12" w16cid:durableId="1158037371">
    <w:abstractNumId w:val="78"/>
  </w:num>
  <w:num w:numId="13" w16cid:durableId="1618415863">
    <w:abstractNumId w:val="72"/>
  </w:num>
  <w:num w:numId="14" w16cid:durableId="547570878">
    <w:abstractNumId w:val="13"/>
  </w:num>
  <w:num w:numId="15" w16cid:durableId="1447846340">
    <w:abstractNumId w:val="16"/>
  </w:num>
  <w:num w:numId="16" w16cid:durableId="1100178265">
    <w:abstractNumId w:val="12"/>
  </w:num>
  <w:num w:numId="17" w16cid:durableId="105851888">
    <w:abstractNumId w:val="18"/>
  </w:num>
  <w:num w:numId="18" w16cid:durableId="1152256466">
    <w:abstractNumId w:val="47"/>
  </w:num>
  <w:num w:numId="19" w16cid:durableId="355886380">
    <w:abstractNumId w:val="61"/>
  </w:num>
  <w:num w:numId="20" w16cid:durableId="1206384">
    <w:abstractNumId w:val="62"/>
  </w:num>
  <w:num w:numId="21" w16cid:durableId="234635594">
    <w:abstractNumId w:val="11"/>
  </w:num>
  <w:num w:numId="22" w16cid:durableId="847670143">
    <w:abstractNumId w:val="63"/>
  </w:num>
  <w:num w:numId="23" w16cid:durableId="1675299135">
    <w:abstractNumId w:val="50"/>
  </w:num>
  <w:num w:numId="24" w16cid:durableId="1054353880">
    <w:abstractNumId w:val="40"/>
  </w:num>
  <w:num w:numId="25" w16cid:durableId="320740913">
    <w:abstractNumId w:val="31"/>
  </w:num>
  <w:num w:numId="26" w16cid:durableId="566568926">
    <w:abstractNumId w:val="48"/>
  </w:num>
  <w:num w:numId="27" w16cid:durableId="1607616576">
    <w:abstractNumId w:val="93"/>
  </w:num>
  <w:num w:numId="28" w16cid:durableId="713115592">
    <w:abstractNumId w:val="85"/>
  </w:num>
  <w:num w:numId="29" w16cid:durableId="1901624167">
    <w:abstractNumId w:val="39"/>
  </w:num>
  <w:num w:numId="30" w16cid:durableId="508059851">
    <w:abstractNumId w:val="10"/>
  </w:num>
  <w:num w:numId="31" w16cid:durableId="567887227">
    <w:abstractNumId w:val="38"/>
  </w:num>
  <w:num w:numId="32" w16cid:durableId="1210799056">
    <w:abstractNumId w:val="91"/>
  </w:num>
  <w:num w:numId="33" w16cid:durableId="1241060690">
    <w:abstractNumId w:val="53"/>
  </w:num>
  <w:num w:numId="34" w16cid:durableId="1831362268">
    <w:abstractNumId w:val="70"/>
  </w:num>
  <w:num w:numId="35" w16cid:durableId="1936091445">
    <w:abstractNumId w:val="9"/>
  </w:num>
  <w:num w:numId="36" w16cid:durableId="1362976966">
    <w:abstractNumId w:val="1"/>
  </w:num>
  <w:num w:numId="37" w16cid:durableId="2057973789">
    <w:abstractNumId w:val="27"/>
  </w:num>
  <w:num w:numId="38" w16cid:durableId="376396436">
    <w:abstractNumId w:val="42"/>
  </w:num>
  <w:num w:numId="39" w16cid:durableId="349180435">
    <w:abstractNumId w:val="84"/>
  </w:num>
  <w:num w:numId="40" w16cid:durableId="1833789850">
    <w:abstractNumId w:val="44"/>
  </w:num>
  <w:num w:numId="41" w16cid:durableId="737938176">
    <w:abstractNumId w:val="6"/>
  </w:num>
  <w:num w:numId="42" w16cid:durableId="1940209915">
    <w:abstractNumId w:val="69"/>
  </w:num>
  <w:num w:numId="43" w16cid:durableId="448740718">
    <w:abstractNumId w:val="65"/>
  </w:num>
  <w:num w:numId="44" w16cid:durableId="2050645062">
    <w:abstractNumId w:val="82"/>
  </w:num>
  <w:num w:numId="45" w16cid:durableId="709719384">
    <w:abstractNumId w:val="37"/>
  </w:num>
  <w:num w:numId="46" w16cid:durableId="1722752439">
    <w:abstractNumId w:val="46"/>
  </w:num>
  <w:num w:numId="47" w16cid:durableId="1009140116">
    <w:abstractNumId w:val="21"/>
  </w:num>
  <w:num w:numId="48" w16cid:durableId="540941135">
    <w:abstractNumId w:val="54"/>
  </w:num>
  <w:num w:numId="49" w16cid:durableId="1510675402">
    <w:abstractNumId w:val="56"/>
  </w:num>
  <w:num w:numId="50" w16cid:durableId="1056784863">
    <w:abstractNumId w:val="26"/>
  </w:num>
  <w:num w:numId="51" w16cid:durableId="1841850476">
    <w:abstractNumId w:val="80"/>
  </w:num>
  <w:num w:numId="52" w16cid:durableId="205607241">
    <w:abstractNumId w:val="29"/>
  </w:num>
  <w:num w:numId="53" w16cid:durableId="2074034925">
    <w:abstractNumId w:val="49"/>
  </w:num>
  <w:num w:numId="54" w16cid:durableId="964654857">
    <w:abstractNumId w:val="64"/>
  </w:num>
  <w:num w:numId="55" w16cid:durableId="1319453769">
    <w:abstractNumId w:val="83"/>
  </w:num>
  <w:num w:numId="56" w16cid:durableId="1214149297">
    <w:abstractNumId w:val="35"/>
  </w:num>
  <w:num w:numId="57" w16cid:durableId="1344432704">
    <w:abstractNumId w:val="74"/>
  </w:num>
  <w:num w:numId="58" w16cid:durableId="1722904332">
    <w:abstractNumId w:val="86"/>
  </w:num>
  <w:num w:numId="59" w16cid:durableId="1492716792">
    <w:abstractNumId w:val="24"/>
  </w:num>
  <w:num w:numId="60" w16cid:durableId="335768527">
    <w:abstractNumId w:val="57"/>
  </w:num>
  <w:num w:numId="61" w16cid:durableId="1023507738">
    <w:abstractNumId w:val="7"/>
  </w:num>
  <w:num w:numId="62" w16cid:durableId="1224371411">
    <w:abstractNumId w:val="32"/>
  </w:num>
  <w:num w:numId="63" w16cid:durableId="482702359">
    <w:abstractNumId w:val="67"/>
  </w:num>
  <w:num w:numId="64" w16cid:durableId="1274360696">
    <w:abstractNumId w:val="51"/>
  </w:num>
  <w:num w:numId="65" w16cid:durableId="693699142">
    <w:abstractNumId w:val="81"/>
  </w:num>
  <w:num w:numId="66" w16cid:durableId="902956270">
    <w:abstractNumId w:val="15"/>
  </w:num>
  <w:num w:numId="67" w16cid:durableId="1745101391">
    <w:abstractNumId w:val="87"/>
  </w:num>
  <w:num w:numId="68" w16cid:durableId="793718610">
    <w:abstractNumId w:val="77"/>
  </w:num>
  <w:num w:numId="69" w16cid:durableId="238518156">
    <w:abstractNumId w:val="79"/>
  </w:num>
  <w:num w:numId="70" w16cid:durableId="1684160811">
    <w:abstractNumId w:val="89"/>
  </w:num>
  <w:num w:numId="71" w16cid:durableId="1612710699">
    <w:abstractNumId w:val="28"/>
  </w:num>
  <w:num w:numId="72" w16cid:durableId="834610238">
    <w:abstractNumId w:val="20"/>
  </w:num>
  <w:num w:numId="73" w16cid:durableId="2048944740">
    <w:abstractNumId w:val="76"/>
  </w:num>
  <w:num w:numId="74" w16cid:durableId="675494955">
    <w:abstractNumId w:val="4"/>
  </w:num>
  <w:num w:numId="75" w16cid:durableId="224952152">
    <w:abstractNumId w:val="41"/>
  </w:num>
  <w:num w:numId="76" w16cid:durableId="675154090">
    <w:abstractNumId w:val="22"/>
  </w:num>
  <w:num w:numId="77" w16cid:durableId="389574901">
    <w:abstractNumId w:val="52"/>
  </w:num>
  <w:num w:numId="78" w16cid:durableId="1395275934">
    <w:abstractNumId w:val="0"/>
  </w:num>
  <w:num w:numId="79" w16cid:durableId="1154492238">
    <w:abstractNumId w:val="73"/>
  </w:num>
  <w:num w:numId="80" w16cid:durableId="1595286918">
    <w:abstractNumId w:val="33"/>
  </w:num>
  <w:num w:numId="81" w16cid:durableId="721749972">
    <w:abstractNumId w:val="43"/>
  </w:num>
  <w:num w:numId="82" w16cid:durableId="311907961">
    <w:abstractNumId w:val="23"/>
  </w:num>
  <w:num w:numId="83" w16cid:durableId="576475777">
    <w:abstractNumId w:val="8"/>
  </w:num>
  <w:num w:numId="84" w16cid:durableId="1960142701">
    <w:abstractNumId w:val="2"/>
  </w:num>
  <w:num w:numId="85" w16cid:durableId="1731270693">
    <w:abstractNumId w:val="59"/>
  </w:num>
  <w:num w:numId="86" w16cid:durableId="533885567">
    <w:abstractNumId w:val="3"/>
  </w:num>
  <w:num w:numId="87" w16cid:durableId="1474132217">
    <w:abstractNumId w:val="34"/>
  </w:num>
  <w:num w:numId="88" w16cid:durableId="197011283">
    <w:abstractNumId w:val="75"/>
  </w:num>
  <w:num w:numId="89" w16cid:durableId="1725642012">
    <w:abstractNumId w:val="88"/>
  </w:num>
  <w:num w:numId="90" w16cid:durableId="1012605832">
    <w:abstractNumId w:val="30"/>
  </w:num>
  <w:num w:numId="91" w16cid:durableId="1540359279">
    <w:abstractNumId w:val="66"/>
  </w:num>
  <w:num w:numId="92" w16cid:durableId="832339270">
    <w:abstractNumId w:val="45"/>
  </w:num>
  <w:num w:numId="93" w16cid:durableId="461967307">
    <w:abstractNumId w:val="92"/>
  </w:num>
  <w:num w:numId="94" w16cid:durableId="1032532601">
    <w:abstractNumId w:val="7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568C"/>
    <w:rsid w:val="00087675"/>
    <w:rsid w:val="000927EB"/>
    <w:rsid w:val="000A202A"/>
    <w:rsid w:val="000A35C1"/>
    <w:rsid w:val="000B5176"/>
    <w:rsid w:val="000C106D"/>
    <w:rsid w:val="000D04CA"/>
    <w:rsid w:val="000D5690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2946"/>
    <w:rsid w:val="001438AD"/>
    <w:rsid w:val="0015188E"/>
    <w:rsid w:val="00157C17"/>
    <w:rsid w:val="00162EF8"/>
    <w:rsid w:val="0016752A"/>
    <w:rsid w:val="001821E9"/>
    <w:rsid w:val="00182DB5"/>
    <w:rsid w:val="00191DB0"/>
    <w:rsid w:val="001A11F4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455F9"/>
    <w:rsid w:val="00250844"/>
    <w:rsid w:val="00255B63"/>
    <w:rsid w:val="00271E4D"/>
    <w:rsid w:val="002724EF"/>
    <w:rsid w:val="002765C8"/>
    <w:rsid w:val="00276BCD"/>
    <w:rsid w:val="00280AF3"/>
    <w:rsid w:val="00284F3D"/>
    <w:rsid w:val="00287820"/>
    <w:rsid w:val="00290D69"/>
    <w:rsid w:val="00292233"/>
    <w:rsid w:val="00292922"/>
    <w:rsid w:val="00292AA0"/>
    <w:rsid w:val="002A0F3D"/>
    <w:rsid w:val="002A2841"/>
    <w:rsid w:val="002A3751"/>
    <w:rsid w:val="002B27C0"/>
    <w:rsid w:val="002B28F0"/>
    <w:rsid w:val="002B2FBB"/>
    <w:rsid w:val="002C0296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458A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5791"/>
    <w:rsid w:val="004E674F"/>
    <w:rsid w:val="004F6B1E"/>
    <w:rsid w:val="005060BE"/>
    <w:rsid w:val="005214F9"/>
    <w:rsid w:val="0052555F"/>
    <w:rsid w:val="005355CA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27FEF"/>
    <w:rsid w:val="0074170C"/>
    <w:rsid w:val="00753B17"/>
    <w:rsid w:val="0076179D"/>
    <w:rsid w:val="007671B7"/>
    <w:rsid w:val="00767E37"/>
    <w:rsid w:val="00771076"/>
    <w:rsid w:val="00781278"/>
    <w:rsid w:val="00781501"/>
    <w:rsid w:val="00784289"/>
    <w:rsid w:val="00793BD2"/>
    <w:rsid w:val="007B491A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32DD"/>
    <w:rsid w:val="00825686"/>
    <w:rsid w:val="00832119"/>
    <w:rsid w:val="008344C7"/>
    <w:rsid w:val="00847786"/>
    <w:rsid w:val="0085698C"/>
    <w:rsid w:val="0085795B"/>
    <w:rsid w:val="00872C65"/>
    <w:rsid w:val="00873AA9"/>
    <w:rsid w:val="00875C67"/>
    <w:rsid w:val="00883DC2"/>
    <w:rsid w:val="008A62CE"/>
    <w:rsid w:val="008C6704"/>
    <w:rsid w:val="008D2C8E"/>
    <w:rsid w:val="008D34B1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34122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0372E"/>
    <w:rsid w:val="00A11C82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5450A"/>
    <w:rsid w:val="00A83AC6"/>
    <w:rsid w:val="00A9128E"/>
    <w:rsid w:val="00A952BE"/>
    <w:rsid w:val="00A960A8"/>
    <w:rsid w:val="00A96512"/>
    <w:rsid w:val="00AA1471"/>
    <w:rsid w:val="00AA1EBA"/>
    <w:rsid w:val="00AA3DB6"/>
    <w:rsid w:val="00AB1AC5"/>
    <w:rsid w:val="00AB1E8D"/>
    <w:rsid w:val="00AB61A6"/>
    <w:rsid w:val="00AC44E4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6A08"/>
    <w:rsid w:val="00B67FEB"/>
    <w:rsid w:val="00B8302A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17236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D66B2"/>
    <w:rsid w:val="00CE199B"/>
    <w:rsid w:val="00CE2161"/>
    <w:rsid w:val="00CE7FDD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DF681C"/>
    <w:rsid w:val="00E04C8D"/>
    <w:rsid w:val="00E17757"/>
    <w:rsid w:val="00E20654"/>
    <w:rsid w:val="00E22D15"/>
    <w:rsid w:val="00E30545"/>
    <w:rsid w:val="00E54440"/>
    <w:rsid w:val="00E54D84"/>
    <w:rsid w:val="00E554E2"/>
    <w:rsid w:val="00E64769"/>
    <w:rsid w:val="00E76966"/>
    <w:rsid w:val="00E80DD5"/>
    <w:rsid w:val="00E92F0B"/>
    <w:rsid w:val="00E95479"/>
    <w:rsid w:val="00EA2B2B"/>
    <w:rsid w:val="00EA2FA2"/>
    <w:rsid w:val="00EC0282"/>
    <w:rsid w:val="00EC382F"/>
    <w:rsid w:val="00EC5DCF"/>
    <w:rsid w:val="00EC7683"/>
    <w:rsid w:val="00ED0D9B"/>
    <w:rsid w:val="00EE55F5"/>
    <w:rsid w:val="00EF406E"/>
    <w:rsid w:val="00F00252"/>
    <w:rsid w:val="00F01D78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364F"/>
    <w:rsid w:val="00FC5BA8"/>
    <w:rsid w:val="00FE0363"/>
    <w:rsid w:val="00FE4D42"/>
    <w:rsid w:val="00FE56EC"/>
    <w:rsid w:val="00FF4E1D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236"/>
  </w:style>
  <w:style w:type="paragraph" w:styleId="Heading1">
    <w:name w:val="heading 1"/>
    <w:basedOn w:val="Normal"/>
    <w:next w:val="Heading2"/>
    <w:link w:val="Heading1Char"/>
    <w:autoRedefine/>
    <w:qFormat/>
    <w:rsid w:val="00CD66B2"/>
    <w:pPr>
      <w:keepNext/>
      <w:numPr>
        <w:numId w:val="65"/>
      </w:numPr>
      <w:shd w:val="clear" w:color="auto" w:fill="F79646" w:themeFill="accent6"/>
      <w:spacing w:before="360" w:after="60" w:line="36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6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basedOn w:val="DefaultParagraphFont"/>
    <w:link w:val="Heading1"/>
    <w:qFormat/>
    <w:rsid w:val="00CD66B2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F79646" w:themeFill="accent6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6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11</Pages>
  <Words>1487</Words>
  <Characters>8480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Muhammad Saleh Shah</cp:lastModifiedBy>
  <cp:revision>8</cp:revision>
  <dcterms:created xsi:type="dcterms:W3CDTF">2023-11-14T05:00:00Z</dcterms:created>
  <dcterms:modified xsi:type="dcterms:W3CDTF">2023-11-16T07:27:00Z</dcterms:modified>
</cp:coreProperties>
</file>